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F31E2" Type="http://schemas.openxmlformats.org/officeDocument/2006/relationships/officeDocument" Target="/word/document.xml" /><Relationship Id="coreR329F31E2" Type="http://schemas.openxmlformats.org/package/2006/relationships/metadata/core-properties" Target="/docProps/core.xml" /><Relationship Id="customR329F31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technik/technička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technik/technička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technik/technička kvality, 20.10.2026 6:35:52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83A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7141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DBF8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