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8C871" Type="http://schemas.openxmlformats.org/officeDocument/2006/relationships/officeDocument" Target="/word/document.xml" /><Relationship Id="coreR77B8C871" Type="http://schemas.openxmlformats.org/package/2006/relationships/metadata/core-properties" Target="/docProps/core.xml" /><Relationship Id="customR77B8C8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Reklamant v poštovním provozu, 22.10.2026 10:16:08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22.10.2026 10:16:08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22.10.2026 10:16:08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 v poštovním provozu, 22.10.2026 10:16:08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1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Reklamant v poštovním provozu, 22.10.2026 10:16:08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 v poštovním provozu, 22.10.2026 10:16:08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 v poštovním provozu, 22.10.2026 10:16:08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2ED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DA1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57E3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