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470C" Type="http://schemas.openxmlformats.org/officeDocument/2006/relationships/officeDocument" Target="/word/document.xml" /><Relationship Id="coreR6DD470C" Type="http://schemas.openxmlformats.org/package/2006/relationships/metadata/core-properties" Target="/docProps/core.xml" /><Relationship Id="customR6DD47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20.10.2026 8:49:10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20.10.2026 8:49:10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20.10.2026 8:49:10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