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220325" Type="http://schemas.openxmlformats.org/officeDocument/2006/relationships/officeDocument" Target="/word/document.xml" /><Relationship Id="coreR24220325" Type="http://schemas.openxmlformats.org/package/2006/relationships/metadata/core-properties" Target="/docProps/core.xml" /><Relationship Id="customR242203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Metrolog/metroložka (kód: 39-007-R)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Speciální a interdisciplinární obory (kód: 39)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Metrolog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Provádění kalibrace a uživatelské údržby složitých, technicky náročných a vysoce přesných přístrojů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složitých metrologických posudků či expertíz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Komplexní koordinace metrologických činností v organizaci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požadavků norem ISO a odvětvových standardů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tvorby dokumentace dle požadavků norem ISO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Schvalování protokolů o výsledcích zkoušek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kontroly a evidence měřidel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požadovaných evidencí o metrologické činnosti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kontrolní a dozorčí činnosti v oblasti metrologických činností organizace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Zpracovávání návrhů kalibračních postupů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zaškolování v používání měřidel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normách ISO 19011, ISO 9001, ISO 14001, ISO 45001:2018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Metrolog/metroložka, 20.8.2026 17:57:01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116" w:h="230" w:hRule="exact" w:wrap="none" w:vAnchor="page" w:hAnchor="margin" w:x="1118" w:y="609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1276" w:y="609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93" w:h="230" w:hRule="exact" w:wrap="none" w:vAnchor="page" w:hAnchor="margin" w:x="2068" w:y="6099"/>
        <w:rPr>
          <w:rStyle w:val="C20"/>
          <w:rtl w:val="0"/>
        </w:rPr>
      </w:pPr>
      <w:r>
        <w:rPr>
          <w:rStyle w:val="C20"/>
          <w:rtl w:val="0"/>
        </w:rPr>
        <w:t>zkoušky:</w:t>
      </w:r>
    </w:p>
    <w:p>
      <w:pPr>
        <w:pStyle w:val="P27"/>
        <w:framePr w:w="7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74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45" w:y="6569"/>
        <w:rPr>
          <w:rStyle w:val="C20"/>
          <w:rtl w:val="0"/>
        </w:rPr>
      </w:pPr>
      <w:r>
        <w:rPr>
          <w:rStyle w:val="C20"/>
          <w:rtl w:val="0"/>
        </w:rPr>
        <w:t>počátku</w:t>
      </w:r>
    </w:p>
    <w:p>
      <w:pPr>
        <w:pStyle w:val="P27"/>
        <w:framePr w:w="735" w:h="230" w:hRule="exact" w:wrap="none" w:vAnchor="page" w:hAnchor="margin" w:x="1104" w:y="656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50" w:h="230" w:hRule="exact" w:wrap="none" w:vAnchor="page" w:hAnchor="margin" w:x="1881" w:y="6569"/>
        <w:rPr>
          <w:rStyle w:val="C20"/>
          <w:rtl w:val="0"/>
        </w:rPr>
      </w:pPr>
      <w:r>
        <w:rPr>
          <w:rStyle w:val="C20"/>
          <w:rtl w:val="0"/>
        </w:rPr>
        <w:t>předseda</w:t>
      </w:r>
    </w:p>
    <w:p>
      <w:pPr>
        <w:pStyle w:val="P27"/>
        <w:framePr w:w="817" w:h="230" w:hRule="exact" w:wrap="none" w:vAnchor="page" w:hAnchor="margin" w:x="2774" w:y="6569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3633" w:y="6569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769" w:h="230" w:hRule="exact" w:wrap="none" w:vAnchor="page" w:hAnchor="margin" w:x="4324" w:y="6569"/>
        <w:rPr>
          <w:rStyle w:val="C20"/>
          <w:rtl w:val="0"/>
        </w:rPr>
      </w:pPr>
      <w:r>
        <w:rPr>
          <w:rStyle w:val="C20"/>
          <w:rtl w:val="0"/>
        </w:rPr>
        <w:t>seznámí</w:t>
      </w:r>
    </w:p>
    <w:p>
      <w:pPr>
        <w:pStyle w:val="P27"/>
        <w:framePr w:w="869" w:h="230" w:hRule="exact" w:wrap="none" w:vAnchor="page" w:hAnchor="margin" w:x="5136" w:y="656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048" w:y="656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13" w:h="230" w:hRule="exact" w:wrap="none" w:vAnchor="page" w:hAnchor="margin" w:x="6206" w:y="6569"/>
        <w:rPr>
          <w:rStyle w:val="C20"/>
          <w:rtl w:val="0"/>
        </w:rPr>
      </w:pPr>
      <w:r>
        <w:rPr>
          <w:rStyle w:val="C20"/>
          <w:rtl w:val="0"/>
        </w:rPr>
        <w:t>průběhem</w:t>
      </w:r>
    </w:p>
    <w:p>
      <w:pPr>
        <w:pStyle w:val="P27"/>
        <w:framePr w:w="793" w:h="230" w:hRule="exact" w:wrap="none" w:vAnchor="page" w:hAnchor="margin" w:x="7161" w:y="656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70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7039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73" w:h="230" w:hRule="exact" w:wrap="none" w:vAnchor="page" w:hAnchor="margin" w:x="1742" w:y="7039"/>
        <w:rPr>
          <w:rStyle w:val="C20"/>
          <w:rtl w:val="0"/>
        </w:rPr>
      </w:pPr>
      <w:r>
        <w:rPr>
          <w:rStyle w:val="C20"/>
          <w:rtl w:val="0"/>
        </w:rPr>
        <w:t>z:</w:t>
      </w:r>
    </w:p>
    <w:p>
      <w:pPr>
        <w:pStyle w:val="P28"/>
        <w:framePr w:w="375" w:h="245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50" w:h="230" w:hRule="exact" w:wrap="none" w:vAnchor="page" w:hAnchor="margin" w:x="388" w:y="7289"/>
        <w:rPr>
          <w:rStyle w:val="C20"/>
          <w:rtl w:val="0"/>
        </w:rPr>
      </w:pPr>
      <w:r>
        <w:rPr>
          <w:rStyle w:val="C20"/>
          <w:rtl w:val="0"/>
        </w:rPr>
        <w:t>•písemné</w:t>
      </w:r>
    </w:p>
    <w:p>
      <w:pPr>
        <w:pStyle w:val="P27"/>
        <w:framePr w:w="481" w:h="230" w:hRule="exact" w:wrap="none" w:vAnchor="page" w:hAnchor="margin" w:x="1281" w:y="7289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461" w:h="230" w:hRule="exact" w:wrap="none" w:vAnchor="page" w:hAnchor="margin" w:x="1804" w:y="728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30" w:h="230" w:hRule="exact" w:wrap="none" w:vAnchor="page" w:hAnchor="margin" w:x="2308" w:y="72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481" w:y="728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375" w:h="245" w:hRule="exact" w:wrap="none" w:vAnchor="page" w:hAnchor="margin" w:x="28" w:y="752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7539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817" w:h="230" w:hRule="exact" w:wrap="none" w:vAnchor="page" w:hAnchor="margin" w:x="1425" w:y="7539"/>
        <w:rPr>
          <w:rStyle w:val="C20"/>
          <w:rtl w:val="0"/>
        </w:rPr>
      </w:pPr>
      <w:r>
        <w:rPr>
          <w:rStyle w:val="C20"/>
          <w:rtl w:val="0"/>
        </w:rPr>
        <w:t>kalibrace</w:t>
      </w:r>
    </w:p>
    <w:p>
      <w:pPr>
        <w:pStyle w:val="P27"/>
        <w:framePr w:w="130" w:h="230" w:hRule="exact" w:wrap="none" w:vAnchor="page" w:hAnchor="margin" w:x="2284" w:y="7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457" w:y="7539"/>
        <w:rPr>
          <w:rStyle w:val="C20"/>
          <w:rtl w:val="0"/>
        </w:rPr>
      </w:pPr>
      <w:r>
        <w:rPr>
          <w:rStyle w:val="C20"/>
          <w:rtl w:val="0"/>
        </w:rPr>
        <w:t>uživatelské</w:t>
      </w:r>
    </w:p>
    <w:p>
      <w:pPr>
        <w:pStyle w:val="P27"/>
        <w:framePr w:w="615" w:h="230" w:hRule="exact" w:wrap="none" w:vAnchor="page" w:hAnchor="margin" w:x="3504" w:y="7539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836" w:h="230" w:hRule="exact" w:wrap="none" w:vAnchor="page" w:hAnchor="margin" w:x="4161" w:y="7539"/>
        <w:rPr>
          <w:rStyle w:val="C20"/>
          <w:rtl w:val="0"/>
        </w:rPr>
      </w:pPr>
      <w:r>
        <w:rPr>
          <w:rStyle w:val="C20"/>
          <w:rtl w:val="0"/>
        </w:rPr>
        <w:t>složitých,</w:t>
      </w:r>
    </w:p>
    <w:p>
      <w:pPr>
        <w:pStyle w:val="P27"/>
        <w:framePr w:w="845" w:h="230" w:hRule="exact" w:wrap="none" w:vAnchor="page" w:hAnchor="margin" w:x="5040" w:y="7539"/>
        <w:rPr>
          <w:rStyle w:val="C20"/>
          <w:rtl w:val="0"/>
        </w:rPr>
      </w:pPr>
      <w:r>
        <w:rPr>
          <w:rStyle w:val="C20"/>
          <w:rtl w:val="0"/>
        </w:rPr>
        <w:t>technicky</w:t>
      </w:r>
    </w:p>
    <w:p>
      <w:pPr>
        <w:pStyle w:val="P27"/>
        <w:framePr w:w="937" w:h="230" w:hRule="exact" w:wrap="none" w:vAnchor="page" w:hAnchor="margin" w:x="5928" w:y="7539"/>
        <w:rPr>
          <w:rStyle w:val="C20"/>
          <w:rtl w:val="0"/>
        </w:rPr>
      </w:pPr>
      <w:r>
        <w:rPr>
          <w:rStyle w:val="C20"/>
          <w:rtl w:val="0"/>
        </w:rPr>
        <w:t>náročných</w:t>
      </w:r>
    </w:p>
    <w:p>
      <w:pPr>
        <w:pStyle w:val="P27"/>
        <w:framePr w:w="130" w:h="230" w:hRule="exact" w:wrap="none" w:vAnchor="page" w:hAnchor="margin" w:x="6907" w:y="75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7080" w:y="7539"/>
        <w:rPr>
          <w:rStyle w:val="C20"/>
          <w:rtl w:val="0"/>
        </w:rPr>
      </w:pPr>
      <w:r>
        <w:rPr>
          <w:rStyle w:val="C20"/>
          <w:rtl w:val="0"/>
        </w:rPr>
        <w:t>vysoce</w:t>
      </w:r>
    </w:p>
    <w:p>
      <w:pPr>
        <w:pStyle w:val="P27"/>
        <w:framePr w:w="826" w:h="230" w:hRule="exact" w:wrap="none" w:vAnchor="page" w:hAnchor="margin" w:x="7761" w:y="7539"/>
        <w:rPr>
          <w:rStyle w:val="C20"/>
          <w:rtl w:val="0"/>
        </w:rPr>
      </w:pPr>
      <w:r>
        <w:rPr>
          <w:rStyle w:val="C20"/>
          <w:rtl w:val="0"/>
        </w:rPr>
        <w:t>přesných</w:t>
      </w:r>
    </w:p>
    <w:p>
      <w:pPr>
        <w:pStyle w:val="P27"/>
        <w:framePr w:w="735" w:h="230" w:hRule="exact" w:wrap="none" w:vAnchor="page" w:hAnchor="margin" w:x="8630" w:y="7539"/>
        <w:rPr>
          <w:rStyle w:val="C20"/>
          <w:rtl w:val="0"/>
        </w:rPr>
      </w:pPr>
      <w:r>
        <w:rPr>
          <w:rStyle w:val="C20"/>
          <w:rtl w:val="0"/>
        </w:rPr>
        <w:t>přístrojů</w:t>
      </w:r>
    </w:p>
    <w:p>
      <w:pPr>
        <w:pStyle w:val="P28"/>
        <w:framePr w:w="375" w:h="245" w:hRule="exact" w:wrap="none" w:vAnchor="page" w:hAnchor="margin" w:x="28" w:y="777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85" w:h="230" w:hRule="exact" w:wrap="none" w:vAnchor="page" w:hAnchor="margin" w:x="388" w:y="7788"/>
        <w:rPr>
          <w:rStyle w:val="C20"/>
          <w:rtl w:val="0"/>
        </w:rPr>
      </w:pPr>
      <w:r>
        <w:rPr>
          <w:rStyle w:val="C20"/>
          <w:rtl w:val="0"/>
        </w:rPr>
        <w:t>•Zpracování</w:t>
      </w:r>
    </w:p>
    <w:p>
      <w:pPr>
        <w:pStyle w:val="P27"/>
        <w:framePr w:w="783" w:h="230" w:hRule="exact" w:wrap="none" w:vAnchor="page" w:hAnchor="margin" w:x="1516" w:y="7788"/>
        <w:rPr>
          <w:rStyle w:val="C20"/>
          <w:rtl w:val="0"/>
        </w:rPr>
      </w:pPr>
      <w:r>
        <w:rPr>
          <w:rStyle w:val="C20"/>
          <w:rtl w:val="0"/>
        </w:rPr>
        <w:t>složitých</w:t>
      </w:r>
    </w:p>
    <w:p>
      <w:pPr>
        <w:pStyle w:val="P27"/>
        <w:framePr w:w="1345" w:h="230" w:hRule="exact" w:wrap="none" w:vAnchor="page" w:hAnchor="margin" w:x="2342" w:y="7788"/>
        <w:rPr>
          <w:rStyle w:val="C20"/>
          <w:rtl w:val="0"/>
        </w:rPr>
      </w:pPr>
      <w:r>
        <w:rPr>
          <w:rStyle w:val="C20"/>
          <w:rtl w:val="0"/>
        </w:rPr>
        <w:t>metrologických</w:t>
      </w:r>
    </w:p>
    <w:p>
      <w:pPr>
        <w:pStyle w:val="P27"/>
        <w:framePr w:w="769" w:h="230" w:hRule="exact" w:wrap="none" w:vAnchor="page" w:hAnchor="margin" w:x="3729" w:y="7788"/>
        <w:rPr>
          <w:rStyle w:val="C20"/>
          <w:rtl w:val="0"/>
        </w:rPr>
      </w:pPr>
      <w:r>
        <w:rPr>
          <w:rStyle w:val="C20"/>
          <w:rtl w:val="0"/>
        </w:rPr>
        <w:t>posudků</w:t>
      </w:r>
    </w:p>
    <w:p>
      <w:pPr>
        <w:pStyle w:val="P27"/>
        <w:framePr w:w="159" w:h="230" w:hRule="exact" w:wrap="none" w:vAnchor="page" w:hAnchor="margin" w:x="4540" w:y="7788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25" w:h="230" w:hRule="exact" w:wrap="none" w:vAnchor="page" w:hAnchor="margin" w:x="4742" w:y="7788"/>
        <w:rPr>
          <w:rStyle w:val="C20"/>
          <w:rtl w:val="0"/>
        </w:rPr>
      </w:pPr>
      <w:r>
        <w:rPr>
          <w:rStyle w:val="C20"/>
          <w:rtl w:val="0"/>
        </w:rPr>
        <w:t>expertíz</w:t>
      </w:r>
    </w:p>
    <w:p>
      <w:pPr>
        <w:pStyle w:val="P28"/>
        <w:framePr w:w="375" w:h="245" w:hRule="exact" w:wrap="none" w:vAnchor="page" w:hAnchor="margin" w:x="28" w:y="802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8038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1071" w:h="230" w:hRule="exact" w:wrap="none" w:vAnchor="page" w:hAnchor="margin" w:x="1425" w:y="8038"/>
        <w:rPr>
          <w:rStyle w:val="C20"/>
          <w:rtl w:val="0"/>
        </w:rPr>
      </w:pPr>
      <w:r>
        <w:rPr>
          <w:rStyle w:val="C20"/>
          <w:rtl w:val="0"/>
        </w:rPr>
        <w:t>zaškolování</w:t>
      </w:r>
    </w:p>
    <w:p>
      <w:pPr>
        <w:pStyle w:val="P27"/>
        <w:framePr w:w="116" w:h="230" w:hRule="exact" w:wrap="none" w:vAnchor="page" w:hAnchor="margin" w:x="2539" w:y="80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697" w:y="8038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73" w:h="230" w:hRule="exact" w:wrap="none" w:vAnchor="page" w:hAnchor="margin" w:x="3619" w:y="8038"/>
        <w:rPr>
          <w:rStyle w:val="C20"/>
          <w:rtl w:val="0"/>
        </w:rPr>
      </w:pPr>
      <w:r>
        <w:rPr>
          <w:rStyle w:val="C20"/>
          <w:rtl w:val="0"/>
        </w:rPr>
        <w:t>měřidel</w:t>
      </w:r>
    </w:p>
    <w:p>
      <w:pPr>
        <w:pStyle w:val="P28"/>
        <w:framePr w:w="375" w:h="245" w:hRule="exact" w:wrap="none" w:vAnchor="page" w:hAnchor="margin" w:x="28" w:y="827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8287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82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93" w:h="230" w:hRule="exact" w:wrap="none" w:vAnchor="page" w:hAnchor="margin" w:x="1540" w:y="8287"/>
        <w:rPr>
          <w:rStyle w:val="C20"/>
          <w:rtl w:val="0"/>
        </w:rPr>
      </w:pPr>
      <w:r>
        <w:rPr>
          <w:rStyle w:val="C20"/>
          <w:rtl w:val="0"/>
        </w:rPr>
        <w:t>normách</w:t>
      </w:r>
    </w:p>
    <w:p>
      <w:pPr>
        <w:pStyle w:val="P27"/>
        <w:framePr w:w="361" w:h="230" w:hRule="exact" w:wrap="none" w:vAnchor="page" w:hAnchor="margin" w:x="2376" w:y="828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625" w:h="230" w:hRule="exact" w:wrap="none" w:vAnchor="page" w:hAnchor="margin" w:x="2779" w:y="8287"/>
        <w:rPr>
          <w:rStyle w:val="C20"/>
          <w:rtl w:val="0"/>
        </w:rPr>
      </w:pPr>
      <w:r>
        <w:rPr>
          <w:rStyle w:val="C20"/>
          <w:rtl w:val="0"/>
        </w:rPr>
        <w:t>19011,</w:t>
      </w:r>
    </w:p>
    <w:p>
      <w:pPr>
        <w:pStyle w:val="P27"/>
        <w:framePr w:w="361" w:h="230" w:hRule="exact" w:wrap="none" w:vAnchor="page" w:hAnchor="margin" w:x="3446" w:y="828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14" w:h="230" w:hRule="exact" w:wrap="none" w:vAnchor="page" w:hAnchor="margin" w:x="3849" w:y="8287"/>
        <w:rPr>
          <w:rStyle w:val="C20"/>
          <w:rtl w:val="0"/>
        </w:rPr>
      </w:pPr>
      <w:r>
        <w:rPr>
          <w:rStyle w:val="C20"/>
          <w:rtl w:val="0"/>
        </w:rPr>
        <w:t>9001,</w:t>
      </w:r>
    </w:p>
    <w:p>
      <w:pPr>
        <w:pStyle w:val="P27"/>
        <w:framePr w:w="361" w:h="230" w:hRule="exact" w:wrap="none" w:vAnchor="page" w:hAnchor="margin" w:x="4406" w:y="828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625" w:h="230" w:hRule="exact" w:wrap="none" w:vAnchor="page" w:hAnchor="margin" w:x="4809" w:y="8287"/>
        <w:rPr>
          <w:rStyle w:val="C20"/>
          <w:rtl w:val="0"/>
        </w:rPr>
      </w:pPr>
      <w:r>
        <w:rPr>
          <w:rStyle w:val="C20"/>
          <w:rtl w:val="0"/>
        </w:rPr>
        <w:t>14001,</w:t>
      </w:r>
    </w:p>
    <w:p>
      <w:pPr>
        <w:pStyle w:val="P27"/>
        <w:framePr w:w="361" w:h="230" w:hRule="exact" w:wrap="none" w:vAnchor="page" w:hAnchor="margin" w:x="5476" w:y="828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1071" w:h="230" w:hRule="exact" w:wrap="none" w:vAnchor="page" w:hAnchor="margin" w:x="5880" w:y="8287"/>
        <w:rPr>
          <w:rStyle w:val="C20"/>
          <w:rtl w:val="0"/>
        </w:rPr>
      </w:pPr>
      <w:r>
        <w:rPr>
          <w:rStyle w:val="C20"/>
          <w:rtl w:val="0"/>
        </w:rPr>
        <w:t>45001:2018</w:t>
      </w:r>
    </w:p>
    <w:p>
      <w:pPr>
        <w:pStyle w:val="P27"/>
        <w:framePr w:w="73" w:h="230" w:hRule="exact" w:wrap="none" w:vAnchor="page" w:hAnchor="margin" w:x="28" w:y="85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47" w:h="230" w:hRule="exact" w:wrap="none" w:vAnchor="page" w:hAnchor="margin" w:x="28" w:y="87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518" w:y="875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29" w:h="230" w:hRule="exact" w:wrap="none" w:vAnchor="page" w:hAnchor="margin" w:x="854" w:y="8758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505" w:h="230" w:hRule="exact" w:wrap="none" w:vAnchor="page" w:hAnchor="margin" w:x="1425" w:y="8758"/>
        <w:rPr>
          <w:rStyle w:val="C20"/>
          <w:rtl w:val="0"/>
        </w:rPr>
      </w:pPr>
      <w:r>
        <w:rPr>
          <w:rStyle w:val="C20"/>
          <w:rtl w:val="0"/>
        </w:rPr>
        <w:t>testu,</w:t>
      </w:r>
    </w:p>
    <w:p>
      <w:pPr>
        <w:pStyle w:val="P27"/>
        <w:framePr w:w="716" w:h="230" w:hRule="exact" w:wrap="none" w:vAnchor="page" w:hAnchor="margin" w:x="1972" w:y="8758"/>
        <w:rPr>
          <w:rStyle w:val="C20"/>
          <w:rtl w:val="0"/>
        </w:rPr>
      </w:pPr>
      <w:r>
        <w:rPr>
          <w:rStyle w:val="C20"/>
          <w:rtl w:val="0"/>
        </w:rPr>
        <w:t>přičemž</w:t>
      </w:r>
    </w:p>
    <w:p>
      <w:pPr>
        <w:pStyle w:val="P27"/>
        <w:framePr w:w="548" w:h="230" w:hRule="exact" w:wrap="none" w:vAnchor="page" w:hAnchor="margin" w:x="2731" w:y="8758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658" w:h="230" w:hRule="exact" w:wrap="none" w:vAnchor="page" w:hAnchor="margin" w:x="3321" w:y="8758"/>
        <w:rPr>
          <w:rStyle w:val="C20"/>
          <w:rtl w:val="0"/>
        </w:rPr>
      </w:pPr>
      <w:r>
        <w:rPr>
          <w:rStyle w:val="C20"/>
          <w:rtl w:val="0"/>
        </w:rPr>
        <w:t>testová</w:t>
      </w:r>
    </w:p>
    <w:p>
      <w:pPr>
        <w:pStyle w:val="P27"/>
        <w:framePr w:w="605" w:h="230" w:hRule="exact" w:wrap="none" w:vAnchor="page" w:hAnchor="margin" w:x="4022" w:y="8758"/>
        <w:rPr>
          <w:rStyle w:val="C20"/>
          <w:rtl w:val="0"/>
        </w:rPr>
      </w:pPr>
      <w:r>
        <w:rPr>
          <w:rStyle w:val="C20"/>
          <w:rtl w:val="0"/>
        </w:rPr>
        <w:t>otázka</w:t>
      </w:r>
    </w:p>
    <w:p>
      <w:pPr>
        <w:pStyle w:val="P27"/>
        <w:framePr w:w="293" w:h="230" w:hRule="exact" w:wrap="none" w:vAnchor="page" w:hAnchor="margin" w:x="4670" w:y="875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30" w:h="230" w:hRule="exact" w:wrap="none" w:vAnchor="page" w:hAnchor="margin" w:x="5006" w:y="875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16" w:h="230" w:hRule="exact" w:wrap="none" w:vAnchor="page" w:hAnchor="margin" w:x="5179" w:y="8758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93" w:h="230" w:hRule="exact" w:wrap="none" w:vAnchor="page" w:hAnchor="margin" w:x="5937" w:y="8758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6873" w:y="87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7032" w:y="875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28" w:h="230" w:hRule="exact" w:wrap="none" w:vAnchor="page" w:hAnchor="margin" w:x="7555" w:y="8758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84" w:h="230" w:hRule="exact" w:wrap="none" w:vAnchor="page" w:hAnchor="margin" w:x="8025" w:y="8758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505" w:h="230" w:hRule="exact" w:wrap="none" w:vAnchor="page" w:hAnchor="margin" w:x="8352" w:y="8758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8899" w:y="87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9115" w:y="8758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7"/>
        <w:framePr w:w="73" w:h="230" w:hRule="exact" w:wrap="none" w:vAnchor="page" w:hAnchor="margin" w:x="28" w:y="89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75" w:h="245" w:hRule="exact" w:wrap="none" w:vAnchor="page" w:hAnchor="margin" w:x="28" w:y="922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19" w:h="230" w:hRule="exact" w:wrap="none" w:vAnchor="page" w:hAnchor="margin" w:x="388" w:y="9243"/>
        <w:rPr>
          <w:rStyle w:val="C20"/>
          <w:rtl w:val="0"/>
        </w:rPr>
      </w:pPr>
      <w:r>
        <w:rPr>
          <w:rStyle w:val="C20"/>
          <w:rtl w:val="0"/>
        </w:rPr>
        <w:t>•ústní</w:t>
      </w:r>
    </w:p>
    <w:p>
      <w:pPr>
        <w:pStyle w:val="P27"/>
        <w:framePr w:w="428" w:h="230" w:hRule="exact" w:wrap="none" w:vAnchor="page" w:hAnchor="margin" w:x="950" w:y="924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225" w:h="230" w:hRule="exact" w:wrap="none" w:vAnchor="page" w:hAnchor="margin" w:x="1420" w:y="9243"/>
        <w:rPr>
          <w:rStyle w:val="C20"/>
          <w:rtl w:val="0"/>
        </w:rPr>
      </w:pPr>
      <w:r>
        <w:rPr>
          <w:rStyle w:val="C20"/>
          <w:rtl w:val="0"/>
        </w:rPr>
        <w:t>(autorizovaná</w:t>
      </w:r>
    </w:p>
    <w:p>
      <w:pPr>
        <w:pStyle w:val="P27"/>
        <w:framePr w:w="562" w:h="230" w:hRule="exact" w:wrap="none" w:vAnchor="page" w:hAnchor="margin" w:x="2688" w:y="92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3292" w:y="924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91" w:h="230" w:hRule="exact" w:wrap="none" w:vAnchor="page" w:hAnchor="margin" w:x="3840" w:y="9243"/>
        <w:rPr>
          <w:rStyle w:val="C20"/>
          <w:rtl w:val="0"/>
        </w:rPr>
      </w:pPr>
      <w:r>
        <w:rPr>
          <w:rStyle w:val="C20"/>
          <w:rtl w:val="0"/>
        </w:rPr>
        <w:t>povolit</w:t>
      </w:r>
    </w:p>
    <w:p>
      <w:pPr>
        <w:pStyle w:val="P27"/>
        <w:framePr w:w="893" w:h="230" w:hRule="exact" w:wrap="none" w:vAnchor="page" w:hAnchor="margin" w:x="4473" w:y="9243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749" w:h="230" w:hRule="exact" w:wrap="none" w:vAnchor="page" w:hAnchor="margin" w:x="5409" w:y="9243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116" w:h="230" w:hRule="exact" w:wrap="none" w:vAnchor="page" w:hAnchor="margin" w:x="6201" w:y="92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6360" w:y="924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36" w:h="230" w:hRule="exact" w:wrap="none" w:vAnchor="page" w:hAnchor="margin" w:x="7017" w:y="9243"/>
        <w:rPr>
          <w:rStyle w:val="C20"/>
          <w:rtl w:val="0"/>
        </w:rPr>
      </w:pPr>
      <w:r>
        <w:rPr>
          <w:rStyle w:val="C20"/>
          <w:rtl w:val="0"/>
        </w:rPr>
        <w:t>otázkám)</w:t>
      </w:r>
    </w:p>
    <w:p>
      <w:pPr>
        <w:pStyle w:val="P28"/>
        <w:framePr w:w="375" w:h="245" w:hRule="exact" w:wrap="none" w:vAnchor="page" w:hAnchor="margin" w:x="28" w:y="947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05" w:h="230" w:hRule="exact" w:wrap="none" w:vAnchor="page" w:hAnchor="margin" w:x="388" w:y="9492"/>
        <w:rPr>
          <w:rStyle w:val="C20"/>
          <w:rtl w:val="0"/>
        </w:rPr>
      </w:pPr>
      <w:r>
        <w:rPr>
          <w:rStyle w:val="C20"/>
          <w:rtl w:val="0"/>
        </w:rPr>
        <w:t>•praktického</w:t>
      </w:r>
    </w:p>
    <w:p>
      <w:pPr>
        <w:pStyle w:val="P27"/>
        <w:framePr w:w="1013" w:h="230" w:hRule="exact" w:wrap="none" w:vAnchor="page" w:hAnchor="margin" w:x="1536" w:y="949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592" w:y="94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875" w:y="9492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692" w:h="230" w:hRule="exact" w:wrap="none" w:vAnchor="page" w:hAnchor="margin" w:x="3921" w:y="9492"/>
        <w:rPr>
          <w:rStyle w:val="C20"/>
          <w:rtl w:val="0"/>
        </w:rPr>
      </w:pPr>
      <w:r>
        <w:rPr>
          <w:rStyle w:val="C20"/>
          <w:rtl w:val="0"/>
        </w:rPr>
        <w:t>případu</w:t>
      </w:r>
    </w:p>
    <w:p>
      <w:pPr>
        <w:pStyle w:val="P27"/>
        <w:framePr w:w="116" w:h="230" w:hRule="exact" w:wrap="none" w:vAnchor="page" w:hAnchor="margin" w:x="4656" w:y="949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4814" w:y="949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46" w:h="230" w:hRule="exact" w:wrap="none" w:vAnchor="page" w:hAnchor="margin" w:x="5304" w:y="9492"/>
        <w:rPr>
          <w:rStyle w:val="C20"/>
          <w:rtl w:val="0"/>
        </w:rPr>
      </w:pPr>
      <w:r>
        <w:rPr>
          <w:rStyle w:val="C20"/>
          <w:rtl w:val="0"/>
        </w:rPr>
        <w:t>obhajobou</w:t>
      </w:r>
    </w:p>
    <w:p>
      <w:pPr>
        <w:pStyle w:val="P27"/>
        <w:framePr w:w="73" w:h="230" w:hRule="exact" w:wrap="none" w:vAnchor="page" w:hAnchor="margin" w:x="28" w:y="97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836" w:h="230" w:hRule="exact" w:wrap="none" w:vAnchor="page" w:hAnchor="margin" w:x="28" w:y="9963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725" w:h="230" w:hRule="exact" w:wrap="none" w:vAnchor="page" w:hAnchor="margin" w:x="907" w:y="9963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7"/>
        <w:framePr w:w="73" w:h="230" w:hRule="exact" w:wrap="none" w:vAnchor="page" w:hAnchor="margin" w:x="28" w:y="101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043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4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43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447" w:h="230" w:hRule="exact" w:wrap="none" w:vAnchor="page" w:hAnchor="margin" w:x="2203" w:y="1043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2692" w:y="1043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27" w:h="230" w:hRule="exact" w:wrap="none" w:vAnchor="page" w:hAnchor="margin" w:x="3028" w:y="104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998" w:y="10433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605" w:h="230" w:hRule="exact" w:wrap="none" w:vAnchor="page" w:hAnchor="margin" w:x="4281" w:y="104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" w:h="230" w:hRule="exact" w:wrap="none" w:vAnchor="page" w:hAnchor="margin" w:x="4929" w:y="104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5054" w:y="1043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024" w:y="1043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6196" w:y="104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6844" w:y="10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190" w:y="1043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780" w:y="104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3" w:h="230" w:hRule="exact" w:wrap="none" w:vAnchor="page" w:hAnchor="margin" w:x="28" w:y="106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90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9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903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0903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090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0903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09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113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11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11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113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113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11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11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113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113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113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113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11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113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113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1369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1369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1604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160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16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160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16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16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160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1604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16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1604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1604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160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160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160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1604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1604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1604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183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183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183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183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183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2070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20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207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207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20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20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207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207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20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207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207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207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207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207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20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207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207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23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230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230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23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23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230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230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2300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23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230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2300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230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28" w:y="1230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08" w:y="1230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2535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25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253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253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253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25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253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25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2535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253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2535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27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77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27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277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277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27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3006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30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300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3006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300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73" w:h="230" w:hRule="exact" w:wrap="none" w:vAnchor="page" w:hAnchor="margin" w:x="28" w:y="132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1347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303" w:h="230" w:hRule="exact" w:wrap="none" w:vAnchor="page" w:hAnchor="margin" w:x="475" w:y="13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20" w:y="13476"/>
        <w:rPr>
          <w:rStyle w:val="C20"/>
          <w:rtl w:val="0"/>
        </w:rPr>
      </w:pPr>
      <w:r>
        <w:rPr>
          <w:rStyle w:val="C20"/>
          <w:rtl w:val="0"/>
        </w:rPr>
        <w:t>jednotlivého</w:t>
      </w:r>
    </w:p>
    <w:p>
      <w:pPr>
        <w:pStyle w:val="P27"/>
        <w:framePr w:w="869" w:h="230" w:hRule="exact" w:wrap="none" w:vAnchor="page" w:hAnchor="margin" w:x="1944" w:y="1347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375" w:h="245" w:hRule="exact" w:wrap="none" w:vAnchor="page" w:hAnchor="margin" w:x="28" w:y="1371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19" w:h="230" w:hRule="exact" w:wrap="none" w:vAnchor="page" w:hAnchor="margin" w:x="388" w:y="13726"/>
        <w:rPr>
          <w:rStyle w:val="C20"/>
          <w:rtl w:val="0"/>
        </w:rPr>
      </w:pPr>
      <w:r>
        <w:rPr>
          <w:rStyle w:val="C20"/>
          <w:rtl w:val="0"/>
        </w:rPr>
        <w:t>•musí</w:t>
      </w:r>
    </w:p>
    <w:p>
      <w:pPr>
        <w:pStyle w:val="P27"/>
        <w:framePr w:w="293" w:h="230" w:hRule="exact" w:wrap="none" w:vAnchor="page" w:hAnchor="margin" w:x="950" w:y="1372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241" w:h="230" w:hRule="exact" w:wrap="none" w:vAnchor="page" w:hAnchor="margin" w:x="1286" w:y="13726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1569" w:y="1372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15" w:h="230" w:hRule="exact" w:wrap="none" w:vAnchor="page" w:hAnchor="margin" w:x="2217" w:y="13726"/>
        <w:rPr>
          <w:rStyle w:val="C20"/>
          <w:rtl w:val="0"/>
        </w:rPr>
      </w:pPr>
      <w:r>
        <w:rPr>
          <w:rStyle w:val="C20"/>
          <w:rtl w:val="0"/>
        </w:rPr>
        <w:t>(každé</w:t>
      </w:r>
    </w:p>
    <w:p>
      <w:pPr>
        <w:pStyle w:val="P27"/>
        <w:framePr w:w="783" w:h="230" w:hRule="exact" w:wrap="none" w:vAnchor="page" w:hAnchor="margin" w:x="2875" w:y="1372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3700" w:y="1372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190" w:y="1372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4516" w:y="13726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716" w:h="230" w:hRule="exact" w:wrap="none" w:vAnchor="page" w:hAnchor="margin" w:x="5294" w:y="1372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6052" w:y="1372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79" w:h="230" w:hRule="exact" w:wrap="none" w:vAnchor="page" w:hAnchor="margin" w:x="6225" w:y="13726"/>
        <w:rPr>
          <w:rStyle w:val="C20"/>
          <w:rtl w:val="0"/>
        </w:rPr>
      </w:pPr>
      <w:r>
        <w:rPr>
          <w:rStyle w:val="C20"/>
          <w:rtl w:val="0"/>
        </w:rPr>
        <w:t>otázkami)</w:t>
      </w:r>
    </w:p>
    <w:p>
      <w:pPr>
        <w:pStyle w:val="P28"/>
        <w:framePr w:w="375" w:h="245" w:hRule="exact" w:wrap="none" w:vAnchor="page" w:hAnchor="margin" w:x="28" w:y="1396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98" w:h="230" w:hRule="exact" w:wrap="none" w:vAnchor="page" w:hAnchor="margin" w:x="388" w:y="13975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29" w:y="1397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40" w:y="1397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41" w:y="1397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31" w:y="139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00" w:y="1397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59" w:y="1397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4142" w:y="1397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77" w:y="1397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45" w:y="1397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590" w:y="139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38" w:y="139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396" w:y="1397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790" w:y="1397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59" w:y="13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04" w:y="1397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995" w:y="139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20" w:y="139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10" w:y="139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1420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1420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1420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1420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1420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676" w:y="142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444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4455"/>
        <w:rPr>
          <w:rStyle w:val="C20"/>
          <w:rtl w:val="0"/>
        </w:rPr>
      </w:pPr>
      <w:r>
        <w:rPr>
          <w:rStyle w:val="C20"/>
          <w:rtl w:val="0"/>
        </w:rPr>
        <w:t>•uchazeč</w:t>
      </w:r>
    </w:p>
    <w:p>
      <w:pPr>
        <w:pStyle w:val="P27"/>
        <w:framePr w:w="293" w:h="230" w:hRule="exact" w:wrap="none" w:vAnchor="page" w:hAnchor="margin" w:x="1262" w:y="1445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1598" w:y="144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1881" w:y="14455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241" w:h="230" w:hRule="exact" w:wrap="none" w:vAnchor="page" w:hAnchor="margin" w:x="3014" w:y="14455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62" w:h="230" w:hRule="exact" w:wrap="none" w:vAnchor="page" w:hAnchor="margin" w:x="3297" w:y="1445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46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03" w:h="230" w:hRule="exact" w:wrap="none" w:vAnchor="page" w:hAnchor="margin" w:x="28" w:y="14926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81" w:h="230" w:hRule="exact" w:wrap="none" w:vAnchor="page" w:hAnchor="margin" w:x="974" w:y="14926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7"/>
        <w:framePr w:w="73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15396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888" w:y="153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1060" w:y="1539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1584" w:y="153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800" w:y="15396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908" w:h="230" w:hRule="exact" w:wrap="none" w:vAnchor="page" w:hAnchor="margin" w:x="2625" w:y="15396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138" w:h="230" w:hRule="exact" w:wrap="none" w:vAnchor="page" w:hAnchor="margin" w:x="3576" w:y="15396"/>
        <w:rPr>
          <w:rStyle w:val="C20"/>
          <w:rtl w:val="0"/>
        </w:rPr>
      </w:pPr>
      <w:r>
        <w:rPr>
          <w:rStyle w:val="C20"/>
          <w:rtl w:val="0"/>
        </w:rPr>
        <w:t>předvedení",</w:t>
      </w:r>
    </w:p>
    <w:p>
      <w:pPr>
        <w:pStyle w:val="P27"/>
        <w:framePr w:w="850" w:h="230" w:hRule="exact" w:wrap="none" w:vAnchor="page" w:hAnchor="margin" w:x="4756" w:y="15396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5649" w:y="153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6451" w:y="15396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869" w:h="230" w:hRule="exact" w:wrap="none" w:vAnchor="page" w:hAnchor="margin" w:x="7008" w:y="15396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893" w:h="230" w:hRule="exact" w:wrap="none" w:vAnchor="page" w:hAnchor="margin" w:x="7920" w:y="1539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8856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9028" w:y="1539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17" w:h="230" w:hRule="exact" w:wrap="none" w:vAnchor="page" w:hAnchor="margin" w:x="9686" w:y="15396"/>
        <w:rPr>
          <w:rStyle w:val="C20"/>
          <w:rtl w:val="0"/>
        </w:rPr>
      </w:pPr>
      <w:r>
        <w:rPr>
          <w:rStyle w:val="C20"/>
          <w:rtl w:val="0"/>
        </w:rPr>
        <w:t>kalibrace</w:t>
      </w:r>
    </w:p>
    <w:p>
      <w:pPr>
        <w:pStyle w:val="P27"/>
        <w:framePr w:w="130" w:h="230" w:hRule="exact" w:wrap="none" w:vAnchor="page" w:hAnchor="margin" w:x="10545" w:y="153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201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673" w:h="230" w:hRule="exact" w:wrap="none" w:vAnchor="page" w:hAnchor="margin" w:x="1272" w:y="15627"/>
        <w:rPr>
          <w:rStyle w:val="C20"/>
          <w:rtl w:val="0"/>
        </w:rPr>
      </w:pPr>
      <w:r>
        <w:rPr>
          <w:rStyle w:val="C20"/>
          <w:rtl w:val="0"/>
        </w:rPr>
        <w:t>měřidel</w:t>
      </w:r>
    </w:p>
    <w:p>
      <w:pPr>
        <w:pStyle w:val="P27"/>
        <w:framePr w:w="572" w:h="230" w:hRule="exact" w:wrap="none" w:vAnchor="page" w:hAnchor="margin" w:x="1987" w:y="15627"/>
        <w:rPr>
          <w:rStyle w:val="C20"/>
          <w:rtl w:val="0"/>
        </w:rPr>
      </w:pPr>
      <w:r>
        <w:rPr>
          <w:rStyle w:val="C20"/>
          <w:rtl w:val="0"/>
        </w:rPr>
        <w:t>(váha,</w:t>
      </w:r>
    </w:p>
    <w:p>
      <w:pPr>
        <w:pStyle w:val="P27"/>
        <w:framePr w:w="649" w:h="230" w:hRule="exact" w:wrap="none" w:vAnchor="page" w:hAnchor="margin" w:x="2601" w:y="15627"/>
        <w:rPr>
          <w:rStyle w:val="C20"/>
          <w:rtl w:val="0"/>
        </w:rPr>
      </w:pPr>
      <w:r>
        <w:rPr>
          <w:rStyle w:val="C20"/>
          <w:rtl w:val="0"/>
        </w:rPr>
        <w:t>závaží,</w:t>
      </w:r>
    </w:p>
    <w:p>
      <w:pPr>
        <w:pStyle w:val="P27"/>
        <w:framePr w:w="673" w:h="230" w:hRule="exact" w:wrap="none" w:vAnchor="page" w:hAnchor="margin" w:x="3292" w:y="15627"/>
        <w:rPr>
          <w:rStyle w:val="C20"/>
          <w:rtl w:val="0"/>
        </w:rPr>
      </w:pPr>
      <w:r>
        <w:rPr>
          <w:rStyle w:val="C20"/>
          <w:rtl w:val="0"/>
        </w:rPr>
        <w:t>měřidla</w:t>
      </w:r>
    </w:p>
    <w:p>
      <w:pPr>
        <w:pStyle w:val="P27"/>
        <w:framePr w:w="481" w:h="230" w:hRule="exact" w:wrap="none" w:vAnchor="page" w:hAnchor="margin" w:x="4008" w:y="15627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130" w:h="230" w:hRule="exact" w:wrap="none" w:vAnchor="page" w:hAnchor="margin" w:x="4531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704" w:y="15627"/>
        <w:rPr>
          <w:rStyle w:val="C20"/>
          <w:rtl w:val="0"/>
        </w:rPr>
      </w:pPr>
      <w:r>
        <w:rPr>
          <w:rStyle w:val="C20"/>
          <w:rtl w:val="0"/>
        </w:rPr>
        <w:t>úhlu,</w:t>
      </w:r>
    </w:p>
    <w:p>
      <w:pPr>
        <w:pStyle w:val="P27"/>
        <w:framePr w:w="658" w:h="230" w:hRule="exact" w:wrap="none" w:vAnchor="page" w:hAnchor="margin" w:x="5193" w:y="15627"/>
        <w:rPr>
          <w:rStyle w:val="C20"/>
          <w:rtl w:val="0"/>
        </w:rPr>
      </w:pPr>
      <w:r>
        <w:rPr>
          <w:rStyle w:val="C20"/>
          <w:rtl w:val="0"/>
        </w:rPr>
        <w:t>teploty,</w:t>
      </w:r>
    </w:p>
    <w:p>
      <w:pPr>
        <w:pStyle w:val="P27"/>
        <w:framePr w:w="495" w:h="230" w:hRule="exact" w:wrap="none" w:vAnchor="page" w:hAnchor="margin" w:x="5894" w:y="15627"/>
        <w:rPr>
          <w:rStyle w:val="C20"/>
          <w:rtl w:val="0"/>
        </w:rPr>
      </w:pPr>
      <w:r>
        <w:rPr>
          <w:rStyle w:val="C20"/>
          <w:rtl w:val="0"/>
        </w:rPr>
        <w:t>tlaku,</w:t>
      </w:r>
    </w:p>
    <w:p>
      <w:pPr>
        <w:pStyle w:val="P27"/>
        <w:framePr w:w="735" w:h="230" w:hRule="exact" w:wrap="none" w:vAnchor="page" w:hAnchor="margin" w:x="6432" w:y="15627"/>
        <w:rPr>
          <w:rStyle w:val="C20"/>
          <w:rtl w:val="0"/>
        </w:rPr>
      </w:pPr>
      <w:r>
        <w:rPr>
          <w:rStyle w:val="C20"/>
          <w:rtl w:val="0"/>
        </w:rPr>
        <w:t>vlhkosti,</w:t>
      </w:r>
    </w:p>
    <w:p>
      <w:pPr>
        <w:pStyle w:val="P27"/>
        <w:framePr w:w="1057" w:h="230" w:hRule="exact" w:wrap="none" w:vAnchor="page" w:hAnchor="margin" w:x="7209" w:y="15627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692" w:h="230" w:hRule="exact" w:wrap="none" w:vAnchor="page" w:hAnchor="margin" w:x="8308" w:y="15627"/>
        <w:rPr>
          <w:rStyle w:val="C20"/>
          <w:rtl w:val="0"/>
        </w:rPr>
      </w:pPr>
      <w:r>
        <w:rPr>
          <w:rStyle w:val="C20"/>
          <w:rtl w:val="0"/>
        </w:rPr>
        <w:t>veličin).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Metrolog/metroložka, 20.8.2026 17:57:01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0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0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230" w:y="2394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130" w:h="230" w:hRule="exact" w:wrap="none" w:vAnchor="page" w:hAnchor="margin" w:x="88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1060" w:y="239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1584" w:y="23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1800" w:y="2394"/>
        <w:rPr>
          <w:rStyle w:val="C20"/>
          <w:rtl w:val="0"/>
        </w:rPr>
      </w:pPr>
      <w:r>
        <w:rPr>
          <w:rStyle w:val="C20"/>
          <w:rtl w:val="0"/>
        </w:rPr>
        <w:t>uvedeno</w:t>
      </w:r>
    </w:p>
    <w:p>
      <w:pPr>
        <w:pStyle w:val="P27"/>
        <w:framePr w:w="908" w:h="230" w:hRule="exact" w:wrap="none" w:vAnchor="page" w:hAnchor="margin" w:x="2625" w:y="2394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124" w:h="230" w:hRule="exact" w:wrap="none" w:vAnchor="page" w:hAnchor="margin" w:x="3576" w:y="2394"/>
        <w:rPr>
          <w:rStyle w:val="C20"/>
          <w:rtl w:val="0"/>
        </w:rPr>
      </w:pPr>
      <w:r>
        <w:rPr>
          <w:rStyle w:val="C20"/>
          <w:rtl w:val="0"/>
        </w:rPr>
        <w:t>předevedení</w:t>
      </w:r>
    </w:p>
    <w:p>
      <w:pPr>
        <w:pStyle w:val="P27"/>
        <w:framePr w:w="130" w:h="230" w:hRule="exact" w:wrap="none" w:vAnchor="page" w:hAnchor="margin" w:x="474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4915" w:y="239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07" w:h="230" w:hRule="exact" w:wrap="none" w:vAnchor="page" w:hAnchor="margin" w:x="5404" w:y="2394"/>
        <w:rPr>
          <w:rStyle w:val="C20"/>
          <w:rtl w:val="0"/>
        </w:rPr>
      </w:pPr>
      <w:r>
        <w:rPr>
          <w:rStyle w:val="C20"/>
          <w:rtl w:val="0"/>
        </w:rPr>
        <w:t>ověření",</w:t>
      </w:r>
    </w:p>
    <w:p>
      <w:pPr>
        <w:pStyle w:val="P27"/>
        <w:framePr w:w="759" w:h="230" w:hRule="exact" w:wrap="none" w:vAnchor="page" w:hAnchor="margin" w:x="6254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7056" w:y="2394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793" w:h="230" w:hRule="exact" w:wrap="none" w:vAnchor="page" w:hAnchor="margin" w:x="7968" w:y="2394"/>
        <w:rPr>
          <w:rStyle w:val="C20"/>
          <w:rtl w:val="0"/>
        </w:rPr>
      </w:pPr>
      <w:r>
        <w:rPr>
          <w:rStyle w:val="C20"/>
          <w:rtl w:val="0"/>
        </w:rPr>
        <w:t>odpověď</w:t>
      </w:r>
    </w:p>
    <w:p>
      <w:pPr>
        <w:pStyle w:val="P27"/>
        <w:framePr w:w="505" w:h="230" w:hRule="exact" w:wrap="none" w:vAnchor="page" w:hAnchor="margin" w:x="8803" w:y="23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9350" w:y="2394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79" w:h="230" w:hRule="exact" w:wrap="none" w:vAnchor="page" w:hAnchor="margin" w:x="686" w:y="262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1608" w:y="2625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572" w:h="230" w:hRule="exact" w:wrap="none" w:vAnchor="page" w:hAnchor="margin" w:x="2356" w:y="262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404" w:h="230" w:hRule="exact" w:wrap="none" w:vAnchor="page" w:hAnchor="margin" w:x="2971" w:y="2625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505" w:h="230" w:hRule="exact" w:wrap="none" w:vAnchor="page" w:hAnchor="margin" w:x="3417" w:y="262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3964" w:y="2625"/>
        <w:rPr>
          <w:rStyle w:val="C20"/>
          <w:rtl w:val="0"/>
        </w:rPr>
      </w:pPr>
      <w:r>
        <w:rPr>
          <w:rStyle w:val="C20"/>
          <w:rtl w:val="0"/>
        </w:rPr>
        <w:t>obhájí.</w:t>
      </w:r>
    </w:p>
    <w:p>
      <w:pPr>
        <w:pStyle w:val="P27"/>
        <w:framePr w:w="562" w:h="230" w:hRule="exact" w:wrap="none" w:vAnchor="page" w:hAnchor="margin" w:x="4622" w:y="262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879" w:h="230" w:hRule="exact" w:wrap="none" w:vAnchor="page" w:hAnchor="margin" w:x="5227" w:y="2625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49" w:h="230" w:hRule="exact" w:wrap="none" w:vAnchor="page" w:hAnchor="margin" w:x="6148" w:y="262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505" w:h="230" w:hRule="exact" w:wrap="none" w:vAnchor="page" w:hAnchor="margin" w:x="6840" w:y="262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05" w:h="230" w:hRule="exact" w:wrap="none" w:vAnchor="page" w:hAnchor="margin" w:x="7387" w:y="2625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385" w:h="230" w:hRule="exact" w:wrap="none" w:vAnchor="page" w:hAnchor="margin" w:x="7934" w:y="2625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557" w:h="230" w:hRule="exact" w:wrap="none" w:vAnchor="page" w:hAnchor="margin" w:x="8361" w:y="26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8961" w:y="26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9120" w:y="2625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1105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7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Metrolog/metroložka, 20.8.2026 17:57:01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AVIA MOTORS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 - konzultant v oboru kvality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OSVČ - konzultant v oboru lidských zdrojů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Metrolog/metroložka, 20.8.2026 17:57:01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