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1F4136" Type="http://schemas.openxmlformats.org/officeDocument/2006/relationships/officeDocument" Target="/word/document.xml" /><Relationship Id="coreR681F4136" Type="http://schemas.openxmlformats.org/package/2006/relationships/metadata/core-properties" Target="/docProps/core.xml" /><Relationship Id="customR681F41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Pečující v domácnosti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25.03.2022</w:t>
      </w:r>
    </w:p>
    <w:p>
      <w:pPr>
        <w:pStyle w:val="P21"/>
        <w:framePr w:w="7654" w:h="331" w:hRule="exact" w:wrap="none" w:vAnchor="page" w:hAnchor="margin" w:x="28" w:y="15940"/>
        <w:rPr>
          <w:rStyle w:val="C16"/>
          <w:rtl w:val="0"/>
        </w:rPr>
      </w:pPr>
      <w:r>
        <w:rPr>
          <w:rStyle w:val="C16"/>
          <w:rtl w:val="0"/>
        </w:rPr>
        <w:t>Pečující v domácnosti, 22.8.2026 1:12:00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22.8.2026 1:12:00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Pečující v domácnosti, 22.8.2026 1:12:00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Pečující v domácnosti, 22.8.2026 1:12:00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1837"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497"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Pečující v domácnosti, 22.8.2026 1:12:00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w:t>
      </w:r>
    </w:p>
    <w:p>
      <w:pPr>
        <w:pStyle w:val="P33"/>
        <w:framePr w:w="10766" w:h="786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31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3709" w:hRule="exact" w:wrap="none" w:vAnchor="page" w:hAnchor="margin" w:x="0" w:y="12077"/>
        <w:rPr>
          <w:rStyle w:val="C3"/>
          <w:rtl w:val="0"/>
        </w:rPr>
      </w:pPr>
    </w:p>
    <w:p>
      <w:pPr>
        <w:pStyle w:val="P35"/>
        <w:framePr w:w="10710" w:h="340" w:hRule="exact" w:wrap="none" w:vAnchor="page" w:hAnchor="margin" w:x="28" w:y="12077"/>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1241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Pečující v domácnosti, 22.8.2026 1:12:00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Pečující v domácnosti, 22.8.2026 1:12:00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Pečující v domácnosti, 22.8.2026 1:12:00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CFA1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5858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