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354C81" Type="http://schemas.openxmlformats.org/officeDocument/2006/relationships/officeDocument" Target="/word/document.xml" /><Relationship Id="coreR39354C81" Type="http://schemas.openxmlformats.org/package/2006/relationships/metadata/core-properties" Target="/docProps/core.xml" /><Relationship Id="customR39354C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7.11.2026 17:30:54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7.11.2026 17:30:54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