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C2EA5" Type="http://schemas.openxmlformats.org/officeDocument/2006/relationships/officeDocument" Target="/word/document.xml" /><Relationship Id="coreRA4C2EA5" Type="http://schemas.openxmlformats.org/package/2006/relationships/metadata/core-properties" Target="/docProps/core.xml" /><Relationship Id="customRA4C2E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