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CD7A98" Type="http://schemas.openxmlformats.org/officeDocument/2006/relationships/officeDocument" Target="/word/document.xml" /><Relationship Id="coreR63CD7A98" Type="http://schemas.openxmlformats.org/package/2006/relationships/metadata/core-properties" Target="/docProps/core.xml" /><Relationship Id="customR63CD7A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Koželuh/koželužka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Koželuh/koželužka, 20.10.2026 12:04:46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Koželuh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Koželuh/koželužka, 20.10.2026 12:04:46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