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159CB" Type="http://schemas.openxmlformats.org/officeDocument/2006/relationships/officeDocument" Target="/word/document.xml" /><Relationship Id="coreRD9159CB" Type="http://schemas.openxmlformats.org/package/2006/relationships/metadata/core-properties" Target="/docProps/core.xml" /><Relationship Id="customRD915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20.10.2026 11:00:18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F90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2E2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323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