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4B0B9" Type="http://schemas.openxmlformats.org/officeDocument/2006/relationships/officeDocument" Target="/word/document.xml" /><Relationship Id="coreR52B4B0B9" Type="http://schemas.openxmlformats.org/package/2006/relationships/metadata/core-properties" Target="/docProps/core.xml" /><Relationship Id="customR52B4B0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usní a kožešin, 20.10.2026 10:52:55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