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85A170" Type="http://schemas.openxmlformats.org/officeDocument/2006/relationships/officeDocument" Target="/word/document.xml" /><Relationship Id="coreR5D85A170" Type="http://schemas.openxmlformats.org/package/2006/relationships/metadata/core-properties" Target="/docProps/core.xml" /><Relationship Id="customR5D85A17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kožařský technik řízení a kontroly kvality (kód: 32-023-R)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kožařský technik pracovník řízení a kontroly kvality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Metodické řízení normalizace, metrologie a zkušebnictví v kožedělné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Metodické řízení vstupní, výstupní a mezioperační kontroly v kožedělné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metod kontroly kvality v kožedělné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plánů řízení kvality nových výrobků a procesů v kožedělné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Vyhodnocování systémů řízení kvality v organizaci kožedělné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technologických postupů v kožedělné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Vypracování posudků a protokolů o výsledcích kontrol v kožedělné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Zjišťování příčin snížené kvality kožedělné výroby a navrhování opatření k dosažení žádoucí kvality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Samostatný kožařský technik řízení a kontroly kvality, 2.10.2026 3:50:42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a technických podkladech pro kožedělný průmysl podle zadání, zdůvodnit nutnost vedení technické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Dohledat potřebné informace vztahující se k normám kvality pomocí IT technologií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Vyjmenovat a charakterizovat právní předpisy o reklamačním řízení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složení předloženého výrobku, na základě technických podkladů pojmenovat jednotlivé dílce a součásti, vysvětlit jejich funkci</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Charakterizovat výrobní způsoby pro danou kožedělnou výrobu, potřebné údaje dohledat v technických podkladech</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Metodické řízení normalizace, metrologie a zkušebnictví v kožedělné výrobě</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831" w:hRule="exact" w:wrap="none" w:vAnchor="page" w:hAnchor="margin" w:x="45" w:y="7695"/>
        <w:rPr>
          <w:rStyle w:val="C3"/>
          <w:rtl w:val="0"/>
        </w:rPr>
      </w:pPr>
    </w:p>
    <w:p>
      <w:pPr>
        <w:pStyle w:val="P13"/>
        <w:framePr w:w="6658" w:h="704" w:hRule="exact" w:wrap="none" w:vAnchor="page" w:hAnchor="margin" w:x="71" w:y="7751"/>
        <w:rPr>
          <w:rStyle w:val="C11"/>
          <w:rtl w:val="0"/>
        </w:rPr>
      </w:pPr>
      <w:r>
        <w:rPr>
          <w:rStyle w:val="C11"/>
          <w:rtl w:val="0"/>
        </w:rPr>
        <w:t>a) Vypracovat kompletní metodický plán prováděných zkoušek pro danou kožedělnou výrobu provozního celku, na modelové situaci prokázat schopnost seznámit s tímto plánem podřízené</w:t>
      </w:r>
    </w:p>
    <w:p>
      <w:pPr>
        <w:pStyle w:val="P28"/>
        <w:framePr w:w="3921" w:h="831" w:hRule="exact" w:wrap="none" w:vAnchor="page" w:hAnchor="margin" w:x="6800" w:y="7695"/>
        <w:rPr>
          <w:rStyle w:val="C3"/>
          <w:rtl w:val="0"/>
        </w:rPr>
      </w:pPr>
    </w:p>
    <w:p>
      <w:pPr>
        <w:pStyle w:val="P29"/>
        <w:framePr w:w="3839" w:h="704" w:hRule="exact" w:wrap="none" w:vAnchor="page" w:hAnchor="margin" w:x="6856" w:y="7751"/>
        <w:rPr>
          <w:rStyle w:val="C21"/>
          <w:rtl w:val="0"/>
        </w:rPr>
      </w:pPr>
      <w:r>
        <w:rPr>
          <w:rStyle w:val="C21"/>
          <w:rtl w:val="0"/>
        </w:rPr>
        <w:t>Písemné a ústní ověření</w:t>
      </w:r>
    </w:p>
    <w:p>
      <w:pPr>
        <w:pStyle w:val="P16"/>
        <w:framePr w:w="6710" w:h="607" w:hRule="exact" w:wrap="none" w:vAnchor="page" w:hAnchor="margin" w:x="45" w:y="8527"/>
        <w:rPr>
          <w:rStyle w:val="C3"/>
          <w:rtl w:val="0"/>
        </w:rPr>
      </w:pPr>
    </w:p>
    <w:p>
      <w:pPr>
        <w:pStyle w:val="P17"/>
        <w:framePr w:w="6658" w:h="480" w:hRule="exact" w:wrap="none" w:vAnchor="page" w:hAnchor="margin" w:x="71" w:y="8583"/>
        <w:rPr>
          <w:rStyle w:val="C13"/>
          <w:rtl w:val="0"/>
        </w:rPr>
      </w:pPr>
      <w:r>
        <w:rPr>
          <w:rStyle w:val="C13"/>
          <w:rtl w:val="0"/>
        </w:rPr>
        <w:t>b) Sestavit metodiku pro prověřování správné funkce metrologických zařízení a pomůcek pro danou technologii výroby</w:t>
      </w:r>
    </w:p>
    <w:p>
      <w:pPr>
        <w:pStyle w:val="P30"/>
        <w:framePr w:w="3921" w:h="607" w:hRule="exact" w:wrap="none" w:vAnchor="page" w:hAnchor="margin" w:x="6800" w:y="8527"/>
        <w:rPr>
          <w:rStyle w:val="C3"/>
          <w:rtl w:val="0"/>
        </w:rPr>
      </w:pPr>
    </w:p>
    <w:p>
      <w:pPr>
        <w:pStyle w:val="P31"/>
        <w:framePr w:w="3839" w:h="480" w:hRule="exact" w:wrap="none" w:vAnchor="page" w:hAnchor="margin" w:x="6856" w:y="8583"/>
        <w:rPr>
          <w:rStyle w:val="C22"/>
          <w:rtl w:val="0"/>
        </w:rPr>
      </w:pPr>
      <w:r>
        <w:rPr>
          <w:rStyle w:val="C22"/>
          <w:rtl w:val="0"/>
        </w:rPr>
        <w:t>Písemné a ústní ověření</w:t>
      </w:r>
    </w:p>
    <w:p>
      <w:pPr>
        <w:pStyle w:val="P12"/>
        <w:framePr w:w="6710" w:h="1055" w:hRule="exact" w:wrap="none" w:vAnchor="page" w:hAnchor="margin" w:x="45" w:y="9133"/>
        <w:rPr>
          <w:rStyle w:val="C3"/>
          <w:rtl w:val="0"/>
        </w:rPr>
      </w:pPr>
    </w:p>
    <w:p>
      <w:pPr>
        <w:pStyle w:val="P13"/>
        <w:framePr w:w="6658" w:h="928" w:hRule="exact" w:wrap="none" w:vAnchor="page" w:hAnchor="margin" w:x="71" w:y="9189"/>
        <w:rPr>
          <w:rStyle w:val="C11"/>
          <w:rtl w:val="0"/>
        </w:rPr>
      </w:pPr>
      <w:r>
        <w:rPr>
          <w:rStyle w:val="C11"/>
          <w:rtl w:val="0"/>
        </w:rPr>
        <w:t>c) Vyjmenovat a popsat zkoušky surovin, materiálů, polotovarů a hotových výrobků pro danou technologii výroby, s využitím platných norem pro zkušebnictví, na modelové situaci předvést zajištění kvalitativních zkoušek na renomovaném pracovišti</w:t>
      </w:r>
    </w:p>
    <w:p>
      <w:pPr>
        <w:pStyle w:val="P28"/>
        <w:framePr w:w="3921" w:h="1055" w:hRule="exact" w:wrap="none" w:vAnchor="page" w:hAnchor="margin" w:x="6800" w:y="9133"/>
        <w:rPr>
          <w:rStyle w:val="C3"/>
          <w:rtl w:val="0"/>
        </w:rPr>
      </w:pPr>
    </w:p>
    <w:p>
      <w:pPr>
        <w:pStyle w:val="P29"/>
        <w:framePr w:w="3839" w:h="928" w:hRule="exact" w:wrap="none" w:vAnchor="page" w:hAnchor="margin" w:x="6856" w:y="9189"/>
        <w:rPr>
          <w:rStyle w:val="C21"/>
          <w:rtl w:val="0"/>
        </w:rPr>
      </w:pPr>
      <w:r>
        <w:rPr>
          <w:rStyle w:val="C21"/>
          <w:rtl w:val="0"/>
        </w:rPr>
        <w:t>Praktické předvedení a ústní ověření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d) Sestavit soupis potřebných měřicích přístrojů a zkoušek pro konkrétní výrobek, určit v technologickém procesu místa pro jejich použití</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Praktické předvedení a ústní ověření</w:t>
      </w:r>
    </w:p>
    <w:p>
      <w:pPr>
        <w:pStyle w:val="P12"/>
        <w:framePr w:w="6710" w:h="607" w:hRule="exact" w:wrap="none" w:vAnchor="page" w:hAnchor="margin" w:x="45" w:y="10796"/>
        <w:rPr>
          <w:rStyle w:val="C3"/>
          <w:rtl w:val="0"/>
        </w:rPr>
      </w:pPr>
    </w:p>
    <w:p>
      <w:pPr>
        <w:pStyle w:val="P13"/>
        <w:framePr w:w="6658" w:h="480" w:hRule="exact" w:wrap="none" w:vAnchor="page" w:hAnchor="margin" w:x="71" w:y="10852"/>
        <w:rPr>
          <w:rStyle w:val="C11"/>
          <w:rtl w:val="0"/>
        </w:rPr>
      </w:pPr>
      <w:r>
        <w:rPr>
          <w:rStyle w:val="C11"/>
          <w:rtl w:val="0"/>
        </w:rPr>
        <w:t>e) Vypracovat systém evidence, ukládání a archivace dokladů o vykonaných zkouškách pro konkrétní výrobek</w:t>
      </w:r>
    </w:p>
    <w:p>
      <w:pPr>
        <w:pStyle w:val="P28"/>
        <w:framePr w:w="3921" w:h="607" w:hRule="exact" w:wrap="none" w:vAnchor="page" w:hAnchor="margin" w:x="6800" w:y="10796"/>
        <w:rPr>
          <w:rStyle w:val="C3"/>
          <w:rtl w:val="0"/>
        </w:rPr>
      </w:pPr>
    </w:p>
    <w:p>
      <w:pPr>
        <w:pStyle w:val="P29"/>
        <w:framePr w:w="3839" w:h="480" w:hRule="exact" w:wrap="none" w:vAnchor="page" w:hAnchor="margin" w:x="6856" w:y="10852"/>
        <w:rPr>
          <w:rStyle w:val="C21"/>
          <w:rtl w:val="0"/>
        </w:rPr>
      </w:pPr>
      <w:r>
        <w:rPr>
          <w:rStyle w:val="C21"/>
          <w:rtl w:val="0"/>
        </w:rPr>
        <w:t>Praktické předvedení a písemné ověření</w:t>
      </w:r>
    </w:p>
    <w:p>
      <w:pPr>
        <w:pStyle w:val="P32"/>
        <w:framePr w:w="10710" w:h="248" w:hRule="exact" w:wrap="none" w:vAnchor="page" w:hAnchor="margin" w:x="28" w:y="11516"/>
        <w:rPr>
          <w:rStyle w:val="C23"/>
          <w:rtl w:val="0"/>
        </w:rPr>
      </w:pPr>
      <w:r>
        <w:rPr>
          <w:rStyle w:val="C23"/>
          <w:rtl w:val="0"/>
        </w:rPr>
        <w:t>Je třeba splnit všechna kritéria.</w:t>
      </w:r>
    </w:p>
    <w:p>
      <w:pPr>
        <w:pStyle w:val="P23"/>
        <w:framePr w:w="10710" w:h="340" w:hRule="exact" w:wrap="none" w:vAnchor="page" w:hAnchor="margin" w:x="28" w:y="11951"/>
        <w:rPr>
          <w:rStyle w:val="C18"/>
          <w:rtl w:val="0"/>
        </w:rPr>
      </w:pPr>
      <w:r>
        <w:rPr>
          <w:rStyle w:val="C18"/>
          <w:rtl w:val="0"/>
        </w:rPr>
        <w:t>Metodické řízení vstupní, výstupní a mezioperační kontroly v kožedělné výrobě</w:t>
      </w:r>
    </w:p>
    <w:p>
      <w:pPr>
        <w:pStyle w:val="P24"/>
        <w:framePr w:w="6713" w:h="376" w:hRule="exact" w:wrap="none" w:vAnchor="page" w:hAnchor="margin" w:x="45" w:y="12391"/>
        <w:rPr>
          <w:rStyle w:val="C3"/>
          <w:rtl w:val="0"/>
        </w:rPr>
      </w:pPr>
    </w:p>
    <w:p>
      <w:pPr>
        <w:pStyle w:val="P25"/>
        <w:framePr w:w="6661" w:h="249" w:hRule="exact" w:wrap="none" w:vAnchor="page" w:hAnchor="margin" w:x="71" w:y="12462"/>
        <w:rPr>
          <w:rStyle w:val="C19"/>
          <w:rtl w:val="0"/>
        </w:rPr>
      </w:pPr>
      <w:r>
        <w:rPr>
          <w:rStyle w:val="C19"/>
          <w:rtl w:val="0"/>
        </w:rPr>
        <w:t>Kritéria hodnocení</w:t>
      </w:r>
    </w:p>
    <w:p>
      <w:pPr>
        <w:pStyle w:val="P26"/>
        <w:framePr w:w="3918" w:h="376" w:hRule="exact" w:wrap="none" w:vAnchor="page" w:hAnchor="margin" w:x="6803" w:y="12391"/>
        <w:rPr>
          <w:rStyle w:val="C3"/>
          <w:rtl w:val="0"/>
        </w:rPr>
      </w:pPr>
    </w:p>
    <w:p>
      <w:pPr>
        <w:pStyle w:val="P27"/>
        <w:framePr w:w="3836" w:h="249" w:hRule="exact" w:wrap="none" w:vAnchor="page" w:hAnchor="margin" w:x="6859" w:y="12462"/>
        <w:rPr>
          <w:rStyle w:val="C20"/>
          <w:rtl w:val="0"/>
        </w:rPr>
      </w:pPr>
      <w:r>
        <w:rPr>
          <w:rStyle w:val="C20"/>
          <w:rtl w:val="0"/>
        </w:rPr>
        <w:t>Způsoby ověření</w:t>
      </w:r>
    </w:p>
    <w:p>
      <w:pPr>
        <w:pStyle w:val="P12"/>
        <w:framePr w:w="6710" w:h="831" w:hRule="exact" w:wrap="none" w:vAnchor="page" w:hAnchor="margin" w:x="45" w:y="12767"/>
        <w:rPr>
          <w:rStyle w:val="C3"/>
          <w:rtl w:val="0"/>
        </w:rPr>
      </w:pPr>
    </w:p>
    <w:p>
      <w:pPr>
        <w:pStyle w:val="P13"/>
        <w:framePr w:w="6658" w:h="704" w:hRule="exact" w:wrap="none" w:vAnchor="page" w:hAnchor="margin" w:x="71" w:y="12823"/>
        <w:rPr>
          <w:rStyle w:val="C11"/>
          <w:rtl w:val="0"/>
        </w:rPr>
      </w:pPr>
      <w:r>
        <w:rPr>
          <w:rStyle w:val="C11"/>
          <w:rtl w:val="0"/>
        </w:rPr>
        <w:t>a) Prokázat na předložených vzorcích znalost surovin, materiálů a polotovarů, pojmenovat je a posoudit z hlediska kvality, určit způsob zpracování a jejich využití pro danou technologii</w:t>
      </w:r>
    </w:p>
    <w:p>
      <w:pPr>
        <w:pStyle w:val="P28"/>
        <w:framePr w:w="3921" w:h="831" w:hRule="exact" w:wrap="none" w:vAnchor="page" w:hAnchor="margin" w:x="6800" w:y="12767"/>
        <w:rPr>
          <w:rStyle w:val="C3"/>
          <w:rtl w:val="0"/>
        </w:rPr>
      </w:pPr>
    </w:p>
    <w:p>
      <w:pPr>
        <w:pStyle w:val="P29"/>
        <w:framePr w:w="3839" w:h="704" w:hRule="exact" w:wrap="none" w:vAnchor="page" w:hAnchor="margin" w:x="6856" w:y="12823"/>
        <w:rPr>
          <w:rStyle w:val="C21"/>
          <w:rtl w:val="0"/>
        </w:rPr>
      </w:pPr>
      <w:r>
        <w:rPr>
          <w:rStyle w:val="C21"/>
          <w:rtl w:val="0"/>
        </w:rPr>
        <w:t>Praktické předvedení</w:t>
      </w:r>
    </w:p>
    <w:p>
      <w:pPr>
        <w:pStyle w:val="P16"/>
        <w:framePr w:w="6710" w:h="607" w:hRule="exact" w:wrap="none" w:vAnchor="page" w:hAnchor="margin" w:x="45" w:y="13598"/>
        <w:rPr>
          <w:rStyle w:val="C3"/>
          <w:rtl w:val="0"/>
        </w:rPr>
      </w:pPr>
    </w:p>
    <w:p>
      <w:pPr>
        <w:pStyle w:val="P17"/>
        <w:framePr w:w="6658" w:h="480" w:hRule="exact" w:wrap="none" w:vAnchor="page" w:hAnchor="margin" w:x="71" w:y="13654"/>
        <w:rPr>
          <w:rStyle w:val="C13"/>
          <w:rtl w:val="0"/>
        </w:rPr>
      </w:pPr>
      <w:r>
        <w:rPr>
          <w:rStyle w:val="C13"/>
          <w:rtl w:val="0"/>
        </w:rPr>
        <w:t>b) Vypracovat plán vstupních kontrol surovin, materiálů a polotovarů, určit procentuelní počet kontrolovaných produktů z celkové dodávky</w:t>
      </w:r>
    </w:p>
    <w:p>
      <w:pPr>
        <w:pStyle w:val="P30"/>
        <w:framePr w:w="3921" w:h="607" w:hRule="exact" w:wrap="none" w:vAnchor="page" w:hAnchor="margin" w:x="6800" w:y="13598"/>
        <w:rPr>
          <w:rStyle w:val="C3"/>
          <w:rtl w:val="0"/>
        </w:rPr>
      </w:pPr>
    </w:p>
    <w:p>
      <w:pPr>
        <w:pStyle w:val="P31"/>
        <w:framePr w:w="3839" w:h="480" w:hRule="exact" w:wrap="none" w:vAnchor="page" w:hAnchor="margin" w:x="6856" w:y="13654"/>
        <w:rPr>
          <w:rStyle w:val="C22"/>
          <w:rtl w:val="0"/>
        </w:rPr>
      </w:pPr>
      <w:r>
        <w:rPr>
          <w:rStyle w:val="C22"/>
          <w:rtl w:val="0"/>
        </w:rPr>
        <w:t>Písemné a ústní ověření</w:t>
      </w:r>
    </w:p>
    <w:p>
      <w:pPr>
        <w:pStyle w:val="P12"/>
        <w:framePr w:w="6710" w:h="607" w:hRule="exact" w:wrap="none" w:vAnchor="page" w:hAnchor="margin" w:x="45" w:y="14205"/>
        <w:rPr>
          <w:rStyle w:val="C3"/>
          <w:rtl w:val="0"/>
        </w:rPr>
      </w:pPr>
    </w:p>
    <w:p>
      <w:pPr>
        <w:pStyle w:val="P13"/>
        <w:framePr w:w="6658" w:h="480" w:hRule="exact" w:wrap="none" w:vAnchor="page" w:hAnchor="margin" w:x="71" w:y="14261"/>
        <w:rPr>
          <w:rStyle w:val="C11"/>
          <w:rtl w:val="0"/>
        </w:rPr>
      </w:pPr>
      <w:r>
        <w:rPr>
          <w:rStyle w:val="C11"/>
          <w:rtl w:val="0"/>
        </w:rPr>
        <w:t>c) Vykonat namátkovou mezioperační kontrolu kvality, vyhodnotit výsledek a zaujmout stanovisko ke zjištěnému stavu</w:t>
      </w:r>
    </w:p>
    <w:p>
      <w:pPr>
        <w:pStyle w:val="P28"/>
        <w:framePr w:w="3921" w:h="607" w:hRule="exact" w:wrap="none" w:vAnchor="page" w:hAnchor="margin" w:x="6800" w:y="14205"/>
        <w:rPr>
          <w:rStyle w:val="C3"/>
          <w:rtl w:val="0"/>
        </w:rPr>
      </w:pPr>
    </w:p>
    <w:p>
      <w:pPr>
        <w:pStyle w:val="P29"/>
        <w:framePr w:w="3839" w:h="480" w:hRule="exact" w:wrap="none" w:vAnchor="page" w:hAnchor="margin" w:x="6856" w:y="14261"/>
        <w:rPr>
          <w:rStyle w:val="C21"/>
          <w:rtl w:val="0"/>
        </w:rPr>
      </w:pPr>
      <w:r>
        <w:rPr>
          <w:rStyle w:val="C21"/>
          <w:rtl w:val="0"/>
        </w:rPr>
        <w:t>Praktické předvedení</w:t>
      </w:r>
    </w:p>
    <w:p>
      <w:pPr>
        <w:pStyle w:val="P16"/>
        <w:framePr w:w="6710" w:h="607" w:hRule="exact" w:wrap="none" w:vAnchor="page" w:hAnchor="margin" w:x="45" w:y="14812"/>
        <w:rPr>
          <w:rStyle w:val="C3"/>
          <w:rtl w:val="0"/>
        </w:rPr>
      </w:pPr>
    </w:p>
    <w:p>
      <w:pPr>
        <w:pStyle w:val="P17"/>
        <w:framePr w:w="6658" w:h="480" w:hRule="exact" w:wrap="none" w:vAnchor="page" w:hAnchor="margin" w:x="71" w:y="14868"/>
        <w:rPr>
          <w:rStyle w:val="C13"/>
          <w:rtl w:val="0"/>
        </w:rPr>
      </w:pPr>
      <w:r>
        <w:rPr>
          <w:rStyle w:val="C13"/>
          <w:rtl w:val="0"/>
        </w:rPr>
        <w:t>d) Vypracovat systém pro výstupní kontrolu hotového výrobku včetně způsobu zaznamenávání zjištěných nedostatků</w:t>
      </w:r>
    </w:p>
    <w:p>
      <w:pPr>
        <w:pStyle w:val="P30"/>
        <w:framePr w:w="3921" w:h="607" w:hRule="exact" w:wrap="none" w:vAnchor="page" w:hAnchor="margin" w:x="6800" w:y="14812"/>
        <w:rPr>
          <w:rStyle w:val="C3"/>
          <w:rtl w:val="0"/>
        </w:rPr>
      </w:pPr>
    </w:p>
    <w:p>
      <w:pPr>
        <w:pStyle w:val="P31"/>
        <w:framePr w:w="3839" w:h="480" w:hRule="exact" w:wrap="none" w:vAnchor="page" w:hAnchor="margin" w:x="6856" w:y="14868"/>
        <w:rPr>
          <w:rStyle w:val="C22"/>
          <w:rtl w:val="0"/>
        </w:rPr>
      </w:pPr>
      <w:r>
        <w:rPr>
          <w:rStyle w:val="C22"/>
          <w:rtl w:val="0"/>
        </w:rPr>
        <w:t>Praktické předvedení a písemné ověření</w:t>
      </w:r>
    </w:p>
    <w:p>
      <w:pPr>
        <w:pStyle w:val="P32"/>
        <w:framePr w:w="10710" w:h="248" w:hRule="exact" w:wrap="none" w:vAnchor="page" w:hAnchor="margin" w:x="28" w:y="155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řízení a kontroly kvality, 2.10.2026 3:50:42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metod kontroly kvality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Navrhnout metody kvalitativního hodnocení výrobků, posoudit kvalitu u předložených výrobků, porovnat je s dílenským vzorkem a zařadit do kvalitativních tříd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předevedení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rozbor celého systému kontroly kvality v dané dílně nebo výrobním provoze, zaujmout stanovisko ke zjištěnému stavu, vyhodnotit výsledek a v případě potřeby navrhnout změny s potřebnou argumentací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Navrhnout systém kontroly kvality u rozpracovaných i hotových výrobků pro daný technologický celek</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Zpracování plánů řízení kvality nových výrobků a procesů v kožedělné výrobě</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a) Stanovit kritéria pro kvalitní zhotovení nového výrobku zaváděného do výrobního procesu, vyhodnotit riziková místa z hlediska kvalitního provedení</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Praktické předvedení</w:t>
      </w:r>
    </w:p>
    <w:p>
      <w:pPr>
        <w:pStyle w:val="P16"/>
        <w:framePr w:w="6710" w:h="831" w:hRule="exact" w:wrap="none" w:vAnchor="page" w:hAnchor="margin" w:x="45" w:y="7210"/>
        <w:rPr>
          <w:rStyle w:val="C3"/>
          <w:rtl w:val="0"/>
        </w:rPr>
      </w:pPr>
    </w:p>
    <w:p>
      <w:pPr>
        <w:pStyle w:val="P17"/>
        <w:framePr w:w="6658" w:h="704" w:hRule="exact" w:wrap="none" w:vAnchor="page" w:hAnchor="margin" w:x="71" w:y="7266"/>
        <w:rPr>
          <w:rStyle w:val="C13"/>
          <w:rtl w:val="0"/>
        </w:rPr>
      </w:pPr>
      <w:r>
        <w:rPr>
          <w:rStyle w:val="C13"/>
          <w:rtl w:val="0"/>
        </w:rPr>
        <w:t>b) Sestavit plán řízení kvality v rámci celého provozu pro nový výrobek zaváděný do výrobního procesu, zásadní stanoviska projednat v rámci modelové situace s podřízenými, prokázat schopnost umění jednat s lidmi</w:t>
      </w:r>
    </w:p>
    <w:p>
      <w:pPr>
        <w:pStyle w:val="P30"/>
        <w:framePr w:w="3921" w:h="831" w:hRule="exact" w:wrap="none" w:vAnchor="page" w:hAnchor="margin" w:x="6800" w:y="7210"/>
        <w:rPr>
          <w:rStyle w:val="C3"/>
          <w:rtl w:val="0"/>
        </w:rPr>
      </w:pPr>
    </w:p>
    <w:p>
      <w:pPr>
        <w:pStyle w:val="P31"/>
        <w:framePr w:w="3839" w:h="704" w:hRule="exact" w:wrap="none" w:vAnchor="page" w:hAnchor="margin" w:x="6856" w:y="7266"/>
        <w:rPr>
          <w:rStyle w:val="C22"/>
          <w:rtl w:val="0"/>
        </w:rPr>
      </w:pPr>
      <w:r>
        <w:rPr>
          <w:rStyle w:val="C22"/>
          <w:rtl w:val="0"/>
        </w:rPr>
        <w:t>Praktické předvedení</w:t>
      </w:r>
    </w:p>
    <w:p>
      <w:pPr>
        <w:pStyle w:val="P32"/>
        <w:framePr w:w="10710" w:h="248" w:hRule="exact" w:wrap="none" w:vAnchor="page" w:hAnchor="margin" w:x="28" w:y="8155"/>
        <w:rPr>
          <w:rStyle w:val="C23"/>
          <w:rtl w:val="0"/>
        </w:rPr>
      </w:pPr>
      <w:r>
        <w:rPr>
          <w:rStyle w:val="C23"/>
          <w:rtl w:val="0"/>
        </w:rPr>
        <w:t>Je třeba splnit obě kritéria.</w:t>
      </w:r>
    </w:p>
    <w:p>
      <w:pPr>
        <w:pStyle w:val="P23"/>
        <w:framePr w:w="10710" w:h="340" w:hRule="exact" w:wrap="none" w:vAnchor="page" w:hAnchor="margin" w:x="28" w:y="8590"/>
        <w:rPr>
          <w:rStyle w:val="C18"/>
          <w:rtl w:val="0"/>
        </w:rPr>
      </w:pPr>
      <w:r>
        <w:rPr>
          <w:rStyle w:val="C18"/>
          <w:rtl w:val="0"/>
        </w:rPr>
        <w:t>Vyhodnocování systémů řízení kvality v organizaci kožedělné výroby</w:t>
      </w:r>
    </w:p>
    <w:p>
      <w:pPr>
        <w:pStyle w:val="P24"/>
        <w:framePr w:w="6713" w:h="376" w:hRule="exact" w:wrap="none" w:vAnchor="page" w:hAnchor="margin" w:x="45" w:y="9029"/>
        <w:rPr>
          <w:rStyle w:val="C3"/>
          <w:rtl w:val="0"/>
        </w:rPr>
      </w:pPr>
    </w:p>
    <w:p>
      <w:pPr>
        <w:pStyle w:val="P25"/>
        <w:framePr w:w="6661" w:h="249" w:hRule="exact" w:wrap="none" w:vAnchor="page" w:hAnchor="margin" w:x="71" w:y="9100"/>
        <w:rPr>
          <w:rStyle w:val="C19"/>
          <w:rtl w:val="0"/>
        </w:rPr>
      </w:pPr>
      <w:r>
        <w:rPr>
          <w:rStyle w:val="C19"/>
          <w:rtl w:val="0"/>
        </w:rPr>
        <w:t>Kritéria hodnocení</w:t>
      </w:r>
    </w:p>
    <w:p>
      <w:pPr>
        <w:pStyle w:val="P26"/>
        <w:framePr w:w="3918" w:h="376" w:hRule="exact" w:wrap="none" w:vAnchor="page" w:hAnchor="margin" w:x="6803" w:y="9029"/>
        <w:rPr>
          <w:rStyle w:val="C3"/>
          <w:rtl w:val="0"/>
        </w:rPr>
      </w:pPr>
    </w:p>
    <w:p>
      <w:pPr>
        <w:pStyle w:val="P27"/>
        <w:framePr w:w="3836" w:h="249" w:hRule="exact" w:wrap="none" w:vAnchor="page" w:hAnchor="margin" w:x="6859" w:y="9100"/>
        <w:rPr>
          <w:rStyle w:val="C20"/>
          <w:rtl w:val="0"/>
        </w:rPr>
      </w:pPr>
      <w:r>
        <w:rPr>
          <w:rStyle w:val="C20"/>
          <w:rtl w:val="0"/>
        </w:rPr>
        <w:t>Způsoby ověření</w:t>
      </w:r>
    </w:p>
    <w:p>
      <w:pPr>
        <w:pStyle w:val="P12"/>
        <w:framePr w:w="6710" w:h="1055" w:hRule="exact" w:wrap="none" w:vAnchor="page" w:hAnchor="margin" w:x="45" w:y="9406"/>
        <w:rPr>
          <w:rStyle w:val="C3"/>
          <w:rtl w:val="0"/>
        </w:rPr>
      </w:pPr>
    </w:p>
    <w:p>
      <w:pPr>
        <w:pStyle w:val="P13"/>
        <w:framePr w:w="6658" w:h="928" w:hRule="exact" w:wrap="none" w:vAnchor="page" w:hAnchor="margin" w:x="71" w:y="9462"/>
        <w:rPr>
          <w:rStyle w:val="C11"/>
          <w:rtl w:val="0"/>
        </w:rPr>
      </w:pPr>
      <w:r>
        <w:rPr>
          <w:rStyle w:val="C11"/>
          <w:rtl w:val="0"/>
        </w:rPr>
        <w:t>a) Vyhodnotit ve výrobním kožedělném provoze stávající systém kontroly kvality, provést jeho rozbor s určením klíčových míst ke kontrole kvality, v případě zjištění nedostatků navrhnout opatření vedoucí k nápravě, prokázat argumentační schopnost změny prosadit</w:t>
      </w:r>
    </w:p>
    <w:p>
      <w:pPr>
        <w:pStyle w:val="P28"/>
        <w:framePr w:w="3921" w:h="1055" w:hRule="exact" w:wrap="none" w:vAnchor="page" w:hAnchor="margin" w:x="6800" w:y="9406"/>
        <w:rPr>
          <w:rStyle w:val="C3"/>
          <w:rtl w:val="0"/>
        </w:rPr>
      </w:pPr>
    </w:p>
    <w:p>
      <w:pPr>
        <w:pStyle w:val="P29"/>
        <w:framePr w:w="3839" w:h="928" w:hRule="exact" w:wrap="none" w:vAnchor="page" w:hAnchor="margin" w:x="6856" w:y="9462"/>
        <w:rPr>
          <w:rStyle w:val="C21"/>
          <w:rtl w:val="0"/>
        </w:rPr>
      </w:pPr>
      <w:r>
        <w:rPr>
          <w:rStyle w:val="C21"/>
          <w:rtl w:val="0"/>
        </w:rPr>
        <w:t>Praktické předvedení</w:t>
      </w:r>
    </w:p>
    <w:p>
      <w:pPr>
        <w:pStyle w:val="P16"/>
        <w:framePr w:w="6710" w:h="607" w:hRule="exact" w:wrap="none" w:vAnchor="page" w:hAnchor="margin" w:x="45" w:y="10461"/>
        <w:rPr>
          <w:rStyle w:val="C3"/>
          <w:rtl w:val="0"/>
        </w:rPr>
      </w:pPr>
    </w:p>
    <w:p>
      <w:pPr>
        <w:pStyle w:val="P17"/>
        <w:framePr w:w="6658" w:h="480" w:hRule="exact" w:wrap="none" w:vAnchor="page" w:hAnchor="margin" w:x="71" w:y="10517"/>
        <w:rPr>
          <w:rStyle w:val="C13"/>
          <w:rtl w:val="0"/>
        </w:rPr>
      </w:pPr>
      <w:r>
        <w:rPr>
          <w:rStyle w:val="C13"/>
          <w:rtl w:val="0"/>
        </w:rPr>
        <w:t>b) Stanovit místa v technologickém postupu, ve kterých bude nutné provést kontrolu kvality předloženého výrobku</w:t>
      </w:r>
    </w:p>
    <w:p>
      <w:pPr>
        <w:pStyle w:val="P30"/>
        <w:framePr w:w="3921" w:h="607" w:hRule="exact" w:wrap="none" w:vAnchor="page" w:hAnchor="margin" w:x="6800" w:y="10461"/>
        <w:rPr>
          <w:rStyle w:val="C3"/>
          <w:rtl w:val="0"/>
        </w:rPr>
      </w:pPr>
    </w:p>
    <w:p>
      <w:pPr>
        <w:pStyle w:val="P31"/>
        <w:framePr w:w="3839" w:h="480" w:hRule="exact" w:wrap="none" w:vAnchor="page" w:hAnchor="margin" w:x="6856" w:y="10517"/>
        <w:rPr>
          <w:rStyle w:val="C22"/>
          <w:rtl w:val="0"/>
        </w:rPr>
      </w:pPr>
      <w:r>
        <w:rPr>
          <w:rStyle w:val="C22"/>
          <w:rtl w:val="0"/>
        </w:rPr>
        <w:t>Praktické předvedení</w:t>
      </w:r>
    </w:p>
    <w:p>
      <w:pPr>
        <w:pStyle w:val="P32"/>
        <w:framePr w:w="10710" w:h="248" w:hRule="exact" w:wrap="none" w:vAnchor="page" w:hAnchor="margin" w:x="28" w:y="11181"/>
        <w:rPr>
          <w:rStyle w:val="C23"/>
          <w:rtl w:val="0"/>
        </w:rPr>
      </w:pPr>
      <w:r>
        <w:rPr>
          <w:rStyle w:val="C23"/>
          <w:rtl w:val="0"/>
        </w:rPr>
        <w:t>Je třeba splnit obě kritéria.</w:t>
      </w:r>
    </w:p>
    <w:p>
      <w:pPr>
        <w:pStyle w:val="P23"/>
        <w:framePr w:w="10710" w:h="340" w:hRule="exact" w:wrap="none" w:vAnchor="page" w:hAnchor="margin" w:x="28" w:y="11617"/>
        <w:rPr>
          <w:rStyle w:val="C18"/>
          <w:rtl w:val="0"/>
        </w:rPr>
      </w:pPr>
      <w:r>
        <w:rPr>
          <w:rStyle w:val="C18"/>
          <w:rtl w:val="0"/>
        </w:rPr>
        <w:t>Kontrola dodržování technologických postupů v kožedělné výrobě</w:t>
      </w:r>
    </w:p>
    <w:p>
      <w:pPr>
        <w:pStyle w:val="P24"/>
        <w:framePr w:w="6713" w:h="376" w:hRule="exact" w:wrap="none" w:vAnchor="page" w:hAnchor="margin" w:x="45" w:y="12056"/>
        <w:rPr>
          <w:rStyle w:val="C3"/>
          <w:rtl w:val="0"/>
        </w:rPr>
      </w:pPr>
    </w:p>
    <w:p>
      <w:pPr>
        <w:pStyle w:val="P25"/>
        <w:framePr w:w="6661" w:h="249" w:hRule="exact" w:wrap="none" w:vAnchor="page" w:hAnchor="margin" w:x="71" w:y="12127"/>
        <w:rPr>
          <w:rStyle w:val="C19"/>
          <w:rtl w:val="0"/>
        </w:rPr>
      </w:pPr>
      <w:r>
        <w:rPr>
          <w:rStyle w:val="C19"/>
          <w:rtl w:val="0"/>
        </w:rPr>
        <w:t>Kritéria hodnocení</w:t>
      </w:r>
    </w:p>
    <w:p>
      <w:pPr>
        <w:pStyle w:val="P26"/>
        <w:framePr w:w="3918" w:h="376" w:hRule="exact" w:wrap="none" w:vAnchor="page" w:hAnchor="margin" w:x="6803" w:y="12056"/>
        <w:rPr>
          <w:rStyle w:val="C3"/>
          <w:rtl w:val="0"/>
        </w:rPr>
      </w:pPr>
    </w:p>
    <w:p>
      <w:pPr>
        <w:pStyle w:val="P27"/>
        <w:framePr w:w="3836" w:h="249" w:hRule="exact" w:wrap="none" w:vAnchor="page" w:hAnchor="margin" w:x="6859" w:y="12127"/>
        <w:rPr>
          <w:rStyle w:val="C20"/>
          <w:rtl w:val="0"/>
        </w:rPr>
      </w:pPr>
      <w:r>
        <w:rPr>
          <w:rStyle w:val="C20"/>
          <w:rtl w:val="0"/>
        </w:rPr>
        <w:t>Způsoby ověření</w:t>
      </w:r>
    </w:p>
    <w:p>
      <w:pPr>
        <w:pStyle w:val="P12"/>
        <w:framePr w:w="6710" w:h="1055" w:hRule="exact" w:wrap="none" w:vAnchor="page" w:hAnchor="margin" w:x="45" w:y="12432"/>
        <w:rPr>
          <w:rStyle w:val="C3"/>
          <w:rtl w:val="0"/>
        </w:rPr>
      </w:pPr>
    </w:p>
    <w:p>
      <w:pPr>
        <w:pStyle w:val="P13"/>
        <w:framePr w:w="6658" w:h="928" w:hRule="exact" w:wrap="none" w:vAnchor="page" w:hAnchor="margin" w:x="71" w:y="12488"/>
        <w:rPr>
          <w:rStyle w:val="C11"/>
          <w:rtl w:val="0"/>
        </w:rPr>
      </w:pPr>
      <w:r>
        <w:rPr>
          <w:rStyle w:val="C11"/>
          <w:rtl w:val="0"/>
        </w:rPr>
        <w:t>a) Zkontrolovat ve výrobním procesu dodržování technologického postupu pro konkrétní výrobek včetně dodržování zásad BOZP a PO, vyhodnotit zjištěné výsledky, zaujmout stanovisko k případným zjištěným nedostatkům a s využitím lidských zdrojů zajistit nápravu</w:t>
      </w:r>
    </w:p>
    <w:p>
      <w:pPr>
        <w:pStyle w:val="P28"/>
        <w:framePr w:w="3921" w:h="1055" w:hRule="exact" w:wrap="none" w:vAnchor="page" w:hAnchor="margin" w:x="6800" w:y="12432"/>
        <w:rPr>
          <w:rStyle w:val="C3"/>
          <w:rtl w:val="0"/>
        </w:rPr>
      </w:pPr>
    </w:p>
    <w:p>
      <w:pPr>
        <w:pStyle w:val="P29"/>
        <w:framePr w:w="3839" w:h="928" w:hRule="exact" w:wrap="none" w:vAnchor="page" w:hAnchor="margin" w:x="6856" w:y="12488"/>
        <w:rPr>
          <w:rStyle w:val="C21"/>
          <w:rtl w:val="0"/>
        </w:rPr>
      </w:pPr>
      <w:r>
        <w:rPr>
          <w:rStyle w:val="C21"/>
          <w:rtl w:val="0"/>
        </w:rPr>
        <w:t>Praktické předvedení</w:t>
      </w:r>
    </w:p>
    <w:p>
      <w:pPr>
        <w:pStyle w:val="P16"/>
        <w:framePr w:w="6710" w:h="831" w:hRule="exact" w:wrap="none" w:vAnchor="page" w:hAnchor="margin" w:x="45" w:y="13488"/>
        <w:rPr>
          <w:rStyle w:val="C3"/>
          <w:rtl w:val="0"/>
        </w:rPr>
      </w:pPr>
    </w:p>
    <w:p>
      <w:pPr>
        <w:pStyle w:val="P17"/>
        <w:framePr w:w="6658" w:h="704" w:hRule="exact" w:wrap="none" w:vAnchor="page" w:hAnchor="margin" w:x="71" w:y="13544"/>
        <w:rPr>
          <w:rStyle w:val="C13"/>
          <w:rtl w:val="0"/>
        </w:rPr>
      </w:pPr>
      <w:r>
        <w:rPr>
          <w:rStyle w:val="C13"/>
          <w:rtl w:val="0"/>
        </w:rPr>
        <w:t>b) Vyhodnotit technologický postup u nekvalitně provedeného výrobku, zaujmout stanovisko k příčině nedostatku a při modelové situaci provést rozbor technologického postupu s podřízenými pracovníky</w:t>
      </w:r>
    </w:p>
    <w:p>
      <w:pPr>
        <w:pStyle w:val="P30"/>
        <w:framePr w:w="3921" w:h="831" w:hRule="exact" w:wrap="none" w:vAnchor="page" w:hAnchor="margin" w:x="6800" w:y="13488"/>
        <w:rPr>
          <w:rStyle w:val="C3"/>
          <w:rtl w:val="0"/>
        </w:rPr>
      </w:pPr>
    </w:p>
    <w:p>
      <w:pPr>
        <w:pStyle w:val="P31"/>
        <w:framePr w:w="3839" w:h="704" w:hRule="exact" w:wrap="none" w:vAnchor="page" w:hAnchor="margin" w:x="6856" w:y="13544"/>
        <w:rPr>
          <w:rStyle w:val="C22"/>
          <w:rtl w:val="0"/>
        </w:rPr>
      </w:pPr>
      <w:r>
        <w:rPr>
          <w:rStyle w:val="C22"/>
          <w:rtl w:val="0"/>
        </w:rPr>
        <w:t>Praktické předvedení a ústní ověření</w:t>
      </w:r>
    </w:p>
    <w:p>
      <w:pPr>
        <w:pStyle w:val="P12"/>
        <w:framePr w:w="6710" w:h="831" w:hRule="exact" w:wrap="none" w:vAnchor="page" w:hAnchor="margin" w:x="45" w:y="14319"/>
        <w:rPr>
          <w:rStyle w:val="C3"/>
          <w:rtl w:val="0"/>
        </w:rPr>
      </w:pPr>
    </w:p>
    <w:p>
      <w:pPr>
        <w:pStyle w:val="P13"/>
        <w:framePr w:w="6658" w:h="704" w:hRule="exact" w:wrap="none" w:vAnchor="page" w:hAnchor="margin" w:x="71" w:y="14375"/>
        <w:rPr>
          <w:rStyle w:val="C11"/>
          <w:rtl w:val="0"/>
        </w:rPr>
      </w:pPr>
      <w:r>
        <w:rPr>
          <w:rStyle w:val="C11"/>
          <w:rtl w:val="0"/>
        </w:rPr>
        <w:t>c) Provést kontrolu dodržování technologického a pracovního postupu u stěžejních pracovních operací pro konkrétní výrobek, vyhodnotit výsledek s navržením vhodného řešení v případě zjištěných závad</w:t>
      </w:r>
    </w:p>
    <w:p>
      <w:pPr>
        <w:pStyle w:val="P28"/>
        <w:framePr w:w="3921" w:h="831" w:hRule="exact" w:wrap="none" w:vAnchor="page" w:hAnchor="margin" w:x="6800" w:y="14319"/>
        <w:rPr>
          <w:rStyle w:val="C3"/>
          <w:rtl w:val="0"/>
        </w:rPr>
      </w:pPr>
    </w:p>
    <w:p>
      <w:pPr>
        <w:pStyle w:val="P29"/>
        <w:framePr w:w="3839" w:h="704" w:hRule="exact" w:wrap="none" w:vAnchor="page" w:hAnchor="margin" w:x="6856" w:y="14375"/>
        <w:rPr>
          <w:rStyle w:val="C21"/>
          <w:rtl w:val="0"/>
        </w:rPr>
      </w:pPr>
      <w:r>
        <w:rPr>
          <w:rStyle w:val="C21"/>
          <w:rtl w:val="0"/>
        </w:rPr>
        <w:t>Praktické předvedení</w:t>
      </w:r>
    </w:p>
    <w:p>
      <w:pPr>
        <w:pStyle w:val="P32"/>
        <w:framePr w:w="10710" w:h="248" w:hRule="exact" w:wrap="none" w:vAnchor="page" w:hAnchor="margin" w:x="28" w:y="152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řízení a kontroly kvality, 2.10.2026 3:50:42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posudků a protokolů o výsledcích kontrol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systém evidence kontrol kvality rozpracovaných a hotových výrobků, vypracovat pro tento účel vhodný záznamový protokol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Zavést evidenci posudků dokladujících výsledky předepsaných kontrol a zkoušek, v případě potřeby navrhnout inovaci stávajících tiskopisů, provést jejich rozbor</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Vypracovat rozhodný posudek pro reklamovaný výrobek, vrácený z prodejní sítě zákazníkem, zdůvodnit stanovisko</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Zaujmout stanovisko k vrácené dodávce z velkoobchodního skladu nebo prodejny, vypracovat rozhodný protokol o závazném rozhodnutí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Písemné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Zjišťování příčin snížené kvality kožedělné výroby a navrhování opatření k dosažení žádoucí kvality</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831" w:hRule="exact" w:wrap="none" w:vAnchor="page" w:hAnchor="margin" w:x="45" w:y="6986"/>
        <w:rPr>
          <w:rStyle w:val="C3"/>
          <w:rtl w:val="0"/>
        </w:rPr>
      </w:pPr>
    </w:p>
    <w:p>
      <w:pPr>
        <w:pStyle w:val="P13"/>
        <w:framePr w:w="6658" w:h="704" w:hRule="exact" w:wrap="none" w:vAnchor="page" w:hAnchor="margin" w:x="71" w:y="7042"/>
        <w:rPr>
          <w:rStyle w:val="C11"/>
          <w:rtl w:val="0"/>
        </w:rPr>
      </w:pPr>
      <w:r>
        <w:rPr>
          <w:rStyle w:val="C11"/>
          <w:rtl w:val="0"/>
        </w:rPr>
        <w:t>a) Určit vady a příčiny jejich vzniku na předloženém nekvalitním výrobku, které vedly ke snížené kvalitě, provést jejich rozbor a stanovit další použití výrobku</w:t>
      </w:r>
    </w:p>
    <w:p>
      <w:pPr>
        <w:pStyle w:val="P28"/>
        <w:framePr w:w="3921" w:h="831" w:hRule="exact" w:wrap="none" w:vAnchor="page" w:hAnchor="margin" w:x="6800" w:y="6986"/>
        <w:rPr>
          <w:rStyle w:val="C3"/>
          <w:rtl w:val="0"/>
        </w:rPr>
      </w:pPr>
    </w:p>
    <w:p>
      <w:pPr>
        <w:pStyle w:val="P29"/>
        <w:framePr w:w="3839" w:h="704" w:hRule="exact" w:wrap="none" w:vAnchor="page" w:hAnchor="margin" w:x="6856" w:y="7042"/>
        <w:rPr>
          <w:rStyle w:val="C21"/>
          <w:rtl w:val="0"/>
        </w:rPr>
      </w:pPr>
      <w:r>
        <w:rPr>
          <w:rStyle w:val="C21"/>
          <w:rtl w:val="0"/>
        </w:rPr>
        <w:t>Praktické předvedení</w:t>
      </w:r>
    </w:p>
    <w:p>
      <w:pPr>
        <w:pStyle w:val="P16"/>
        <w:framePr w:w="6710" w:h="831" w:hRule="exact" w:wrap="none" w:vAnchor="page" w:hAnchor="margin" w:x="45" w:y="7817"/>
        <w:rPr>
          <w:rStyle w:val="C3"/>
          <w:rtl w:val="0"/>
        </w:rPr>
      </w:pPr>
    </w:p>
    <w:p>
      <w:pPr>
        <w:pStyle w:val="P17"/>
        <w:framePr w:w="6658" w:h="704" w:hRule="exact" w:wrap="none" w:vAnchor="page" w:hAnchor="margin" w:x="71" w:y="7873"/>
        <w:rPr>
          <w:rStyle w:val="C13"/>
          <w:rtl w:val="0"/>
        </w:rPr>
      </w:pPr>
      <w:r>
        <w:rPr>
          <w:rStyle w:val="C13"/>
          <w:rtl w:val="0"/>
        </w:rPr>
        <w:t>b) Navrhnout opatření k odstranění zjištěných kvalitativních nedostatků na předloženém výrobku, prokázat argumentační schopnosti při projednání návrhů změn s podřízenými</w:t>
      </w:r>
    </w:p>
    <w:p>
      <w:pPr>
        <w:pStyle w:val="P30"/>
        <w:framePr w:w="3921" w:h="831" w:hRule="exact" w:wrap="none" w:vAnchor="page" w:hAnchor="margin" w:x="6800" w:y="7817"/>
        <w:rPr>
          <w:rStyle w:val="C3"/>
          <w:rtl w:val="0"/>
        </w:rPr>
      </w:pPr>
    </w:p>
    <w:p>
      <w:pPr>
        <w:pStyle w:val="P31"/>
        <w:framePr w:w="3839" w:h="704" w:hRule="exact" w:wrap="none" w:vAnchor="page" w:hAnchor="margin" w:x="6856" w:y="7873"/>
        <w:rPr>
          <w:rStyle w:val="C22"/>
          <w:rtl w:val="0"/>
        </w:rPr>
      </w:pPr>
      <w:r>
        <w:rPr>
          <w:rStyle w:val="C22"/>
          <w:rtl w:val="0"/>
        </w:rPr>
        <w:t>Praktické předvedení</w:t>
      </w:r>
    </w:p>
    <w:p>
      <w:pPr>
        <w:pStyle w:val="P32"/>
        <w:framePr w:w="10710" w:h="248" w:hRule="exact" w:wrap="none" w:vAnchor="page" w:hAnchor="margin" w:x="28" w:y="87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kožařský technik řízení a kontroly kvality, 2.10.2026 3:50:42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http://katalog.nsp.cz/karta_p.aspx?id_jp=6286&amp;kod_sm1=30).</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v určitém úseku kožedělné výroby.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Orientace v normách a v technických podkladech v kožedělné výrobě, kritérium d), a u odborné kompetence Zjišťování příčin snížené kvality kožedělné výroby a navrhování opatření k dosažení žádoucí kvality, kritérium a), určí autorizovaná osoba druh kožedělného výrobku, ke kterému se budou vztahovat zadané úkoly podle zaměření konkrétní kožedělné výroby a místa konání zkoušky. U odborné kompetence Metodické řízení vstupní, výstupní a mezioperační kontroly v kožedělné výrobě zadá autorizovaná osoba počet vzorků (v minimálním počtu 2 - maximálně 5 vzorků od každého materiálu) podle zaměření konkrétní kožedělné výroby a místa konání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jednu modelovou situaci u kompetencí: Metodické řízení normalizace, metrologie a zkušebnictví v kožedělné výrobě, kritéria a) a c); Zpracování plánů řízení kvality nových výrobků a procesů v kožedělné výrobě, kritérium b); Kontrola dodržování technologických postupů v kožedělné výrobě, kritérium b).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úkolů a ke kvalitě provedení.</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036"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kožařský technik řízení a kontroly kvality, 2.10.2026 3:50:42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výrobce kožedělného zboží nebo výrobce obuvi + střední vzdělání s maturitní zkouškou a alespoň pět let odborné praxe v oblasti kožedělné výroby nebo ve funkci učitele odborného výcviku nebo praktického vyučování v oblasti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zpracování usní, plastů a pryže a alespoň pět let odborné praxe v oblasti kožedělné výroby nebo ve funkci učitele praktického vyučování v oblasti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pět let odborné praxe v řídicích pozicích v oblasti kožedělné výroby nebo ve funkci učitele odborných předmětů nebo praktického vyučování v oblasti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32-023-R Samostatný kožařský technik řízení a kontroly kvality a vysokoškolské magisterské nebo bakalářské vzdělání, případně střední vzdělání a maturitní zkouškou a alespoň pět let odborné praxe nebo ve funkci učitele odborných předmětů nebo praktického vyučování v oblasti kožedělné výroby,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kožařský technik řízení a kontroly kvality, 2.10.2026 3:50:42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s instalovaným kancelářským SW a tiskárnou, papír, tužky, tabule</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vytvoření simulovaných situací, příp. podnik s kožedělnou výrobou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pro kožedělný průmysl</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používané v rámci výrobního provozu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kožedělných materiálů, polotovarů a komponentů (v minimálním počtu 2 - maximálně 5 vzorků od každého)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Kožedělné výrobky zhotovené různými výrobními způsoby a technologiemi (v minimálním počtu 2 - maximálně 5 vzorků)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hotových kožedělných výrobků (v minimálním počtu 2 - maximálně 5 vzorků)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Ukázky nekvalitních kožedělných výrobků (v minimálním počtu 2 - maximálně 5 vzorků)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103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9340"/>
        <w:rPr>
          <w:rStyle w:val="C3"/>
          <w:rtl w:val="0"/>
        </w:rPr>
      </w:pPr>
    </w:p>
    <w:p>
      <w:pPr>
        <w:pStyle w:val="P35"/>
        <w:framePr w:w="10710" w:h="340" w:hRule="exact" w:wrap="none" w:vAnchor="page" w:hAnchor="margin" w:x="28" w:y="9340"/>
        <w:rPr>
          <w:rStyle w:val="C25"/>
          <w:rtl w:val="0"/>
        </w:rPr>
      </w:pPr>
      <w:r>
        <w:rPr>
          <w:rStyle w:val="C25"/>
          <w:rtl w:val="0"/>
        </w:rPr>
        <w:t>Doba pro vykonání zkoušky</w:t>
      </w:r>
    </w:p>
    <w:p>
      <w:pPr>
        <w:keepNext w:val="0"/>
        <w:keepLines w:val="0"/>
        <w:framePr w:w="10766" w:h="806" w:hRule="exact" w:wrap="none" w:vAnchor="page" w:hAnchor="margin" w:x="0" w:y="9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kožařský technik řízení a kontroly kvality, 2.10.2026 3:50:42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kožené galanterie a obuvi Trnava</w:t>
      </w:r>
    </w:p>
    <w:p>
      <w:pPr>
        <w:pStyle w:val="P21"/>
        <w:framePr w:w="7654" w:h="331" w:hRule="exact" w:wrap="none" w:vAnchor="page" w:hAnchor="margin" w:x="28" w:y="15940"/>
        <w:rPr>
          <w:rStyle w:val="C16"/>
          <w:rtl w:val="0"/>
        </w:rPr>
      </w:pPr>
      <w:r>
        <w:rPr>
          <w:rStyle w:val="C16"/>
          <w:rtl w:val="0"/>
        </w:rPr>
        <w:t>Samostatný kožařský technik řízení a kontroly kvality, 2.10.2026 3:50:42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B3A1A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DA26A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