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DB245C" Type="http://schemas.openxmlformats.org/officeDocument/2006/relationships/officeDocument" Target="/word/document.xml" /><Relationship Id="coreR3BDB245C" Type="http://schemas.openxmlformats.org/package/2006/relationships/metadata/core-properties" Target="/docProps/core.xml" /><Relationship Id="customR3BDB24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30.9.2026 6:42:04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17EE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A56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