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FF858" Type="http://schemas.openxmlformats.org/officeDocument/2006/relationships/officeDocument" Target="/word/document.xml" /><Relationship Id="coreR3F1FF858" Type="http://schemas.openxmlformats.org/package/2006/relationships/metadata/core-properties" Target="/docProps/core.xml" /><Relationship Id="customR3F1FF8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 pro olejniny, 28.9.2026 14:45:34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9679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A0A0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