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D3506" Type="http://schemas.openxmlformats.org/officeDocument/2006/relationships/officeDocument" Target="/word/document.xml" /><Relationship Id="coreR5D4D3506" Type="http://schemas.openxmlformats.org/package/2006/relationships/metadata/core-properties" Target="/docProps/core.xml" /><Relationship Id="customR5D4D35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7.11.2026 18:05:03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7.11.2026 18:05:03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