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A2794A1" Type="http://schemas.openxmlformats.org/officeDocument/2006/relationships/officeDocument" Target="/word/document.xml" /><Relationship Id="coreR7A2794A1" Type="http://schemas.openxmlformats.org/package/2006/relationships/metadata/core-properties" Target="/docProps/core.xml" /><Relationship Id="customR7A2794A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motorové pily (kód: 41-079-E)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Lesní dělník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17.10.2026 13:24:32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ABA International, z.s.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Vranov 83, 66432 Vranov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Ambrož Jan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 xml:space="preserve">Ke Hradu  386, 37501 Týn nad Vltavou</w:t>
      </w:r>
    </w:p>
    <w:p>
      <w:pPr>
        <w:pStyle w:val="P13"/>
        <w:framePr w:w="7847" w:h="376" w:hRule="exact" w:wrap="none" w:vAnchor="page" w:hAnchor="margin" w:x="45" w:y="397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027"/>
        <w:rPr>
          <w:rStyle w:val="C13"/>
          <w:rtl w:val="0"/>
        </w:rPr>
      </w:pPr>
      <w:r>
        <w:rPr>
          <w:rStyle w:val="C13"/>
          <w:rtl w:val="0"/>
        </w:rPr>
        <w:t>Bouška Martin</w:t>
      </w:r>
    </w:p>
    <w:p>
      <w:pPr>
        <w:pStyle w:val="P15"/>
        <w:framePr w:w="2784" w:h="376" w:hRule="exact" w:wrap="none" w:vAnchor="page" w:hAnchor="margin" w:x="7937" w:y="397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027"/>
        <w:rPr>
          <w:rStyle w:val="C14"/>
          <w:rtl w:val="0"/>
        </w:rPr>
      </w:pPr>
      <w:r>
        <w:rPr>
          <w:rStyle w:val="C14"/>
          <w:rtl w:val="0"/>
        </w:rPr>
        <w:t>Bělehradská 597, 12000 Praha</w:t>
      </w:r>
    </w:p>
    <w:p>
      <w:pPr>
        <w:pStyle w:val="P17"/>
        <w:framePr w:w="7847" w:h="607" w:hRule="exact" w:wrap="none" w:vAnchor="page" w:hAnchor="margin" w:x="45" w:y="435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413"/>
        <w:rPr>
          <w:rStyle w:val="C15"/>
          <w:rtl w:val="0"/>
        </w:rPr>
      </w:pPr>
      <w:r>
        <w:rPr>
          <w:rStyle w:val="C15"/>
          <w:rtl w:val="0"/>
        </w:rPr>
        <w:t>BOZP Fiala,s.r.o.</w:t>
      </w:r>
    </w:p>
    <w:p>
      <w:pPr>
        <w:pStyle w:val="P19"/>
        <w:framePr w:w="2784" w:h="607" w:hRule="exact" w:wrap="none" w:vAnchor="page" w:hAnchor="margin" w:x="7937" w:y="435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413"/>
        <w:rPr>
          <w:rStyle w:val="C16"/>
          <w:rtl w:val="0"/>
        </w:rPr>
      </w:pPr>
      <w:r>
        <w:rPr>
          <w:rStyle w:val="C16"/>
          <w:rtl w:val="0"/>
        </w:rPr>
        <w:t>Ostravice 296, 73914 Ostravice</w:t>
      </w:r>
    </w:p>
    <w:p>
      <w:pPr>
        <w:pStyle w:val="P13"/>
        <w:framePr w:w="7847" w:h="607" w:hRule="exact" w:wrap="none" w:vAnchor="page" w:hAnchor="margin" w:x="45" w:y="497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030"/>
        <w:rPr>
          <w:rStyle w:val="C13"/>
          <w:rtl w:val="0"/>
        </w:rPr>
      </w:pPr>
      <w:r>
        <w:rPr>
          <w:rStyle w:val="C13"/>
          <w:rtl w:val="0"/>
        </w:rPr>
        <w:t>Březovják Milan</w:t>
      </w:r>
    </w:p>
    <w:p>
      <w:pPr>
        <w:pStyle w:val="P15"/>
        <w:framePr w:w="2784" w:h="607" w:hRule="exact" w:wrap="none" w:vAnchor="page" w:hAnchor="margin" w:x="7937" w:y="497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030"/>
        <w:rPr>
          <w:rStyle w:val="C14"/>
          <w:rtl w:val="0"/>
        </w:rPr>
      </w:pPr>
      <w:r>
        <w:rPr>
          <w:rStyle w:val="C14"/>
          <w:rtl w:val="0"/>
        </w:rPr>
        <w:t>Jiráskova 692, 68771 Bojkovice</w:t>
      </w:r>
    </w:p>
    <w:p>
      <w:pPr>
        <w:pStyle w:val="P17"/>
        <w:framePr w:w="7847" w:h="607" w:hRule="exact" w:wrap="none" w:vAnchor="page" w:hAnchor="margin" w:x="45" w:y="559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646"/>
        <w:rPr>
          <w:rStyle w:val="C15"/>
          <w:rtl w:val="0"/>
        </w:rPr>
      </w:pPr>
      <w:r>
        <w:rPr>
          <w:rStyle w:val="C15"/>
          <w:rtl w:val="0"/>
        </w:rPr>
        <w:t>Ing. Bukáček Jan</w:t>
      </w:r>
    </w:p>
    <w:p>
      <w:pPr>
        <w:pStyle w:val="P19"/>
        <w:framePr w:w="2784" w:h="607" w:hRule="exact" w:wrap="none" w:vAnchor="page" w:hAnchor="margin" w:x="7937" w:y="559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646"/>
        <w:rPr>
          <w:rStyle w:val="C16"/>
          <w:rtl w:val="0"/>
        </w:rPr>
      </w:pPr>
      <w:r>
        <w:rPr>
          <w:rStyle w:val="C16"/>
          <w:rtl w:val="0"/>
        </w:rPr>
        <w:t>Svatbínská 1066, 28163 Kostelec nad Černými Lesy</w:t>
      </w:r>
    </w:p>
    <w:p>
      <w:pPr>
        <w:pStyle w:val="P13"/>
        <w:framePr w:w="7847" w:h="607" w:hRule="exact" w:wrap="none" w:vAnchor="page" w:hAnchor="margin" w:x="45" w:y="6207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263"/>
        <w:rPr>
          <w:rStyle w:val="C13"/>
          <w:rtl w:val="0"/>
        </w:rPr>
      </w:pPr>
      <w:r>
        <w:rPr>
          <w:rStyle w:val="C13"/>
          <w:rtl w:val="0"/>
        </w:rPr>
        <w:t>Český průmyslový institut vzdělávání s.r.o.</w:t>
      </w:r>
    </w:p>
    <w:p>
      <w:pPr>
        <w:pStyle w:val="P15"/>
        <w:framePr w:w="2784" w:h="607" w:hRule="exact" w:wrap="none" w:vAnchor="page" w:hAnchor="margin" w:x="7937" w:y="6207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263"/>
        <w:rPr>
          <w:rStyle w:val="C14"/>
          <w:rtl w:val="0"/>
        </w:rPr>
      </w:pPr>
      <w:r>
        <w:rPr>
          <w:rStyle w:val="C14"/>
          <w:rtl w:val="0"/>
        </w:rPr>
        <w:t>Ve Žlíbku 2483/73, 19300 Praha 9</w:t>
      </w:r>
    </w:p>
    <w:p>
      <w:pPr>
        <w:pStyle w:val="P17"/>
        <w:framePr w:w="7847" w:h="376" w:hRule="exact" w:wrap="none" w:vAnchor="page" w:hAnchor="margin" w:x="45" w:y="682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6879"/>
        <w:rPr>
          <w:rStyle w:val="C15"/>
          <w:rtl w:val="0"/>
        </w:rPr>
      </w:pPr>
      <w:r>
        <w:rPr>
          <w:rStyle w:val="C15"/>
          <w:rtl w:val="0"/>
        </w:rPr>
        <w:t>Mgr. Dudková Jana</w:t>
      </w:r>
    </w:p>
    <w:p>
      <w:pPr>
        <w:pStyle w:val="P19"/>
        <w:framePr w:w="2784" w:h="376" w:hRule="exact" w:wrap="none" w:vAnchor="page" w:hAnchor="margin" w:x="7937" w:y="682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6879"/>
        <w:rPr>
          <w:rStyle w:val="C16"/>
          <w:rtl w:val="0"/>
        </w:rPr>
      </w:pPr>
      <w:r>
        <w:rPr>
          <w:rStyle w:val="C16"/>
          <w:rtl w:val="0"/>
        </w:rPr>
        <w:t>Hluboké 37, 59265 Rovečné</w:t>
      </w:r>
    </w:p>
    <w:p>
      <w:pPr>
        <w:pStyle w:val="P13"/>
        <w:framePr w:w="7847" w:h="376" w:hRule="exact" w:wrap="none" w:vAnchor="page" w:hAnchor="margin" w:x="45" w:y="720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Ing. Fojt Václav</w:t>
      </w:r>
    </w:p>
    <w:p>
      <w:pPr>
        <w:pStyle w:val="P15"/>
        <w:framePr w:w="2784" w:h="376" w:hRule="exact" w:wrap="none" w:vAnchor="page" w:hAnchor="margin" w:x="7937" w:y="720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7265"/>
        <w:rPr>
          <w:rStyle w:val="C14"/>
          <w:rtl w:val="0"/>
        </w:rPr>
      </w:pPr>
      <w:r>
        <w:rPr>
          <w:rStyle w:val="C14"/>
          <w:rtl w:val="0"/>
        </w:rPr>
        <w:t>Dělnická 329, 54101 Trutnov</w:t>
      </w:r>
    </w:p>
    <w:p>
      <w:pPr>
        <w:pStyle w:val="P17"/>
        <w:framePr w:w="7847" w:h="376" w:hRule="exact" w:wrap="none" w:vAnchor="page" w:hAnchor="margin" w:x="45" w:y="759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7651"/>
        <w:rPr>
          <w:rStyle w:val="C15"/>
          <w:rtl w:val="0"/>
        </w:rPr>
      </w:pPr>
      <w:r>
        <w:rPr>
          <w:rStyle w:val="C15"/>
          <w:rtl w:val="0"/>
        </w:rPr>
        <w:t>Ing. Honsa Jan</w:t>
      </w:r>
    </w:p>
    <w:p>
      <w:pPr>
        <w:pStyle w:val="P19"/>
        <w:framePr w:w="2784" w:h="376" w:hRule="exact" w:wrap="none" w:vAnchor="page" w:hAnchor="margin" w:x="7937" w:y="759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7651"/>
        <w:rPr>
          <w:rStyle w:val="C16"/>
          <w:rtl w:val="0"/>
        </w:rPr>
      </w:pPr>
      <w:r>
        <w:rPr>
          <w:rStyle w:val="C16"/>
          <w:rtl w:val="0"/>
        </w:rPr>
        <w:t>Leskovec 20, 74720 Březová</w:t>
      </w:r>
    </w:p>
    <w:p>
      <w:pPr>
        <w:pStyle w:val="P13"/>
        <w:framePr w:w="7847" w:h="376" w:hRule="exact" w:wrap="none" w:vAnchor="page" w:hAnchor="margin" w:x="45" w:y="7981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8037"/>
        <w:rPr>
          <w:rStyle w:val="C13"/>
          <w:rtl w:val="0"/>
        </w:rPr>
      </w:pPr>
      <w:r>
        <w:rPr>
          <w:rStyle w:val="C13"/>
          <w:rtl w:val="0"/>
        </w:rPr>
        <w:t>Jelínek Milan</w:t>
      </w:r>
    </w:p>
    <w:p>
      <w:pPr>
        <w:pStyle w:val="P15"/>
        <w:framePr w:w="2784" w:h="376" w:hRule="exact" w:wrap="none" w:vAnchor="page" w:hAnchor="margin" w:x="7937" w:y="7981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8037"/>
        <w:rPr>
          <w:rStyle w:val="C14"/>
          <w:rtl w:val="0"/>
        </w:rPr>
      </w:pPr>
      <w:r>
        <w:rPr>
          <w:rStyle w:val="C14"/>
          <w:rtl w:val="0"/>
        </w:rPr>
        <w:t>Budějovická 247, 38451 Volary</w:t>
      </w:r>
    </w:p>
    <w:p>
      <w:pPr>
        <w:pStyle w:val="P17"/>
        <w:framePr w:w="7847" w:h="607" w:hRule="exact" w:wrap="none" w:vAnchor="page" w:hAnchor="margin" w:x="45" w:y="836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423"/>
        <w:rPr>
          <w:rStyle w:val="C15"/>
          <w:rtl w:val="0"/>
        </w:rPr>
      </w:pPr>
      <w:r>
        <w:rPr>
          <w:rStyle w:val="C15"/>
          <w:rtl w:val="0"/>
        </w:rPr>
        <w:t>JUBELA EDU, s.r.o.</w:t>
      </w:r>
    </w:p>
    <w:p>
      <w:pPr>
        <w:pStyle w:val="P19"/>
        <w:framePr w:w="2784" w:h="607" w:hRule="exact" w:wrap="none" w:vAnchor="page" w:hAnchor="margin" w:x="7937" w:y="836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423"/>
        <w:rPr>
          <w:rStyle w:val="C16"/>
          <w:rtl w:val="0"/>
        </w:rPr>
      </w:pPr>
      <w:r>
        <w:rPr>
          <w:rStyle w:val="C16"/>
          <w:rtl w:val="0"/>
        </w:rPr>
        <w:t>Volutová 2523/14, 15800 Praha 5</w:t>
      </w:r>
    </w:p>
    <w:p>
      <w:pPr>
        <w:pStyle w:val="P13"/>
        <w:framePr w:w="7847" w:h="376" w:hRule="exact" w:wrap="none" w:vAnchor="page" w:hAnchor="margin" w:x="45" w:y="898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039"/>
        <w:rPr>
          <w:rStyle w:val="C13"/>
          <w:rtl w:val="0"/>
        </w:rPr>
      </w:pPr>
      <w:r>
        <w:rPr>
          <w:rStyle w:val="C13"/>
          <w:rtl w:val="0"/>
        </w:rPr>
        <w:t>Kaplanová Hana</w:t>
      </w:r>
    </w:p>
    <w:p>
      <w:pPr>
        <w:pStyle w:val="P15"/>
        <w:framePr w:w="2784" w:h="376" w:hRule="exact" w:wrap="none" w:vAnchor="page" w:hAnchor="margin" w:x="7937" w:y="898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039"/>
        <w:rPr>
          <w:rStyle w:val="C14"/>
          <w:rtl w:val="0"/>
        </w:rPr>
      </w:pPr>
      <w:r>
        <w:rPr>
          <w:rStyle w:val="C14"/>
          <w:rtl w:val="0"/>
        </w:rPr>
        <w:t>Libanice 12, 53862 Libanice</w:t>
      </w:r>
    </w:p>
    <w:p>
      <w:pPr>
        <w:pStyle w:val="P17"/>
        <w:framePr w:w="7847" w:h="376" w:hRule="exact" w:wrap="none" w:vAnchor="page" w:hAnchor="margin" w:x="45" w:y="9369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425"/>
        <w:rPr>
          <w:rStyle w:val="C15"/>
          <w:rtl w:val="0"/>
        </w:rPr>
      </w:pPr>
      <w:r>
        <w:rPr>
          <w:rStyle w:val="C15"/>
          <w:rtl w:val="0"/>
        </w:rPr>
        <w:t>Křenovský Milan</w:t>
      </w:r>
    </w:p>
    <w:p>
      <w:pPr>
        <w:pStyle w:val="P19"/>
        <w:framePr w:w="2784" w:h="376" w:hRule="exact" w:wrap="none" w:vAnchor="page" w:hAnchor="margin" w:x="7937" w:y="9369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425"/>
        <w:rPr>
          <w:rStyle w:val="C16"/>
          <w:rtl w:val="0"/>
        </w:rPr>
      </w:pPr>
      <w:r>
        <w:rPr>
          <w:rStyle w:val="C16"/>
          <w:rtl w:val="0"/>
        </w:rPr>
        <w:t>Janov 132, 43601 Litvínov</w:t>
      </w:r>
    </w:p>
    <w:p>
      <w:pPr>
        <w:pStyle w:val="P13"/>
        <w:framePr w:w="7847" w:h="607" w:hRule="exact" w:wrap="none" w:vAnchor="page" w:hAnchor="margin" w:x="45" w:y="975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811"/>
        <w:rPr>
          <w:rStyle w:val="C13"/>
          <w:rtl w:val="0"/>
        </w:rPr>
      </w:pPr>
      <w:r>
        <w:rPr>
          <w:rStyle w:val="C13"/>
          <w:rtl w:val="0"/>
        </w:rPr>
        <w:t>Kubját Miroslav</w:t>
      </w:r>
    </w:p>
    <w:p>
      <w:pPr>
        <w:pStyle w:val="P15"/>
        <w:framePr w:w="2784" w:h="607" w:hRule="exact" w:wrap="none" w:vAnchor="page" w:hAnchor="margin" w:x="7937" w:y="975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811"/>
        <w:rPr>
          <w:rStyle w:val="C14"/>
          <w:rtl w:val="0"/>
        </w:rPr>
      </w:pPr>
      <w:r>
        <w:rPr>
          <w:rStyle w:val="C14"/>
          <w:rtl w:val="0"/>
        </w:rPr>
        <w:t>Bohuslavice u Zlína 188, 76351 Bohuslavice u Zlína</w:t>
      </w:r>
    </w:p>
    <w:p>
      <w:pPr>
        <w:pStyle w:val="P17"/>
        <w:framePr w:w="7847" w:h="607" w:hRule="exact" w:wrap="none" w:vAnchor="page" w:hAnchor="margin" w:x="45" w:y="1037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428"/>
        <w:rPr>
          <w:rStyle w:val="C15"/>
          <w:rtl w:val="0"/>
        </w:rPr>
      </w:pPr>
      <w:r>
        <w:rPr>
          <w:rStyle w:val="C15"/>
          <w:rtl w:val="0"/>
        </w:rPr>
        <w:t>Lesy České republiky, s.p.</w:t>
      </w:r>
    </w:p>
    <w:p>
      <w:pPr>
        <w:pStyle w:val="P19"/>
        <w:framePr w:w="2784" w:h="607" w:hRule="exact" w:wrap="none" w:vAnchor="page" w:hAnchor="margin" w:x="7937" w:y="1037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428"/>
        <w:rPr>
          <w:rStyle w:val="C16"/>
          <w:rtl w:val="0"/>
        </w:rPr>
      </w:pPr>
      <w:r>
        <w:rPr>
          <w:rStyle w:val="C16"/>
          <w:rtl w:val="0"/>
        </w:rPr>
        <w:t>Přemyslova 1106/19, 50008 Hradec Králové</w:t>
      </w:r>
    </w:p>
    <w:p>
      <w:pPr>
        <w:pStyle w:val="P13"/>
        <w:framePr w:w="7847" w:h="607" w:hRule="exact" w:wrap="none" w:vAnchor="page" w:hAnchor="margin" w:x="45" w:y="1098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044"/>
        <w:rPr>
          <w:rStyle w:val="C13"/>
          <w:rtl w:val="0"/>
        </w:rPr>
      </w:pPr>
      <w:r>
        <w:rPr>
          <w:rStyle w:val="C13"/>
          <w:rtl w:val="0"/>
        </w:rPr>
        <w:t>Petra Felgrová, kurzy-pily s.r.o.</w:t>
      </w:r>
    </w:p>
    <w:p>
      <w:pPr>
        <w:pStyle w:val="P15"/>
        <w:framePr w:w="2784" w:h="607" w:hRule="exact" w:wrap="none" w:vAnchor="page" w:hAnchor="margin" w:x="7937" w:y="1098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044"/>
        <w:rPr>
          <w:rStyle w:val="C14"/>
          <w:rtl w:val="0"/>
        </w:rPr>
      </w:pPr>
      <w:r>
        <w:rPr>
          <w:rStyle w:val="C14"/>
          <w:rtl w:val="0"/>
        </w:rPr>
        <w:t>U krbu 1434/13, 10000 Praha 10</w:t>
      </w:r>
    </w:p>
    <w:p>
      <w:pPr>
        <w:pStyle w:val="P17"/>
        <w:framePr w:w="7847" w:h="376" w:hRule="exact" w:wrap="none" w:vAnchor="page" w:hAnchor="margin" w:x="45" w:y="1160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1661"/>
        <w:rPr>
          <w:rStyle w:val="C15"/>
          <w:rtl w:val="0"/>
        </w:rPr>
      </w:pPr>
      <w:r>
        <w:rPr>
          <w:rStyle w:val="C15"/>
          <w:rtl w:val="0"/>
        </w:rPr>
        <w:t>Pufler Jan</w:t>
      </w:r>
    </w:p>
    <w:p>
      <w:pPr>
        <w:pStyle w:val="P19"/>
        <w:framePr w:w="2784" w:h="376" w:hRule="exact" w:wrap="none" w:vAnchor="page" w:hAnchor="margin" w:x="7937" w:y="1160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1661"/>
        <w:rPr>
          <w:rStyle w:val="C16"/>
          <w:rtl w:val="0"/>
        </w:rPr>
      </w:pPr>
      <w:r>
        <w:rPr>
          <w:rStyle w:val="C16"/>
          <w:rtl w:val="0"/>
        </w:rPr>
        <w:t>Míru 98/4, 41731 Novosedlice</w:t>
      </w:r>
    </w:p>
    <w:p>
      <w:pPr>
        <w:pStyle w:val="P13"/>
        <w:framePr w:w="7847" w:h="376" w:hRule="exact" w:wrap="none" w:vAnchor="page" w:hAnchor="margin" w:x="45" w:y="1199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2046"/>
        <w:rPr>
          <w:rStyle w:val="C13"/>
          <w:rtl w:val="0"/>
        </w:rPr>
      </w:pPr>
      <w:r>
        <w:rPr>
          <w:rStyle w:val="C13"/>
          <w:rtl w:val="0"/>
        </w:rPr>
        <w:t>Pustějovský Jan</w:t>
      </w:r>
    </w:p>
    <w:p>
      <w:pPr>
        <w:pStyle w:val="P15"/>
        <w:framePr w:w="2784" w:h="376" w:hRule="exact" w:wrap="none" w:vAnchor="page" w:hAnchor="margin" w:x="7937" w:y="1199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2046"/>
        <w:rPr>
          <w:rStyle w:val="C14"/>
          <w:rtl w:val="0"/>
        </w:rPr>
      </w:pPr>
      <w:r>
        <w:rPr>
          <w:rStyle w:val="C14"/>
          <w:rtl w:val="0"/>
        </w:rPr>
        <w:t>Sedlnice 72, 74256 Sedlnice</w:t>
      </w:r>
    </w:p>
    <w:p>
      <w:pPr>
        <w:pStyle w:val="P17"/>
        <w:framePr w:w="7847" w:h="607" w:hRule="exact" w:wrap="none" w:vAnchor="page" w:hAnchor="margin" w:x="45" w:y="123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2432"/>
        <w:rPr>
          <w:rStyle w:val="C15"/>
          <w:rtl w:val="0"/>
        </w:rPr>
      </w:pPr>
      <w:r>
        <w:rPr>
          <w:rStyle w:val="C15"/>
          <w:rtl w:val="0"/>
        </w:rPr>
        <w:t>Slepánek František</w:t>
      </w:r>
    </w:p>
    <w:p>
      <w:pPr>
        <w:pStyle w:val="P19"/>
        <w:framePr w:w="2784" w:h="607" w:hRule="exact" w:wrap="none" w:vAnchor="page" w:hAnchor="margin" w:x="7937" w:y="123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2432"/>
        <w:rPr>
          <w:rStyle w:val="C16"/>
          <w:rtl w:val="0"/>
        </w:rPr>
      </w:pPr>
      <w:r>
        <w:rPr>
          <w:rStyle w:val="C16"/>
          <w:rtl w:val="0"/>
        </w:rPr>
        <w:t>Janáčkova 404, 73911 Frýdlant nad Ostravicí</w:t>
      </w:r>
    </w:p>
    <w:p>
      <w:pPr>
        <w:pStyle w:val="P13"/>
        <w:framePr w:w="7847" w:h="376" w:hRule="exact" w:wrap="none" w:vAnchor="page" w:hAnchor="margin" w:x="45" w:y="12993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3049"/>
        <w:rPr>
          <w:rStyle w:val="C13"/>
          <w:rtl w:val="0"/>
        </w:rPr>
      </w:pPr>
      <w:r>
        <w:rPr>
          <w:rStyle w:val="C13"/>
          <w:rtl w:val="0"/>
        </w:rPr>
        <w:t>Ing. Sommer David</w:t>
      </w:r>
    </w:p>
    <w:p>
      <w:pPr>
        <w:pStyle w:val="P15"/>
        <w:framePr w:w="2784" w:h="376" w:hRule="exact" w:wrap="none" w:vAnchor="page" w:hAnchor="margin" w:x="7937" w:y="12993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3049"/>
        <w:rPr>
          <w:rStyle w:val="C14"/>
          <w:rtl w:val="0"/>
        </w:rPr>
      </w:pPr>
      <w:r>
        <w:rPr>
          <w:rStyle w:val="C14"/>
          <w:rtl w:val="0"/>
        </w:rPr>
        <w:t xml:space="preserve">Pitínská  929, 68771 Bojkovice</w:t>
      </w:r>
    </w:p>
    <w:p>
      <w:pPr>
        <w:pStyle w:val="P17"/>
        <w:framePr w:w="7847" w:h="607" w:hRule="exact" w:wrap="none" w:vAnchor="page" w:hAnchor="margin" w:x="45" w:y="1337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435"/>
        <w:rPr>
          <w:rStyle w:val="C15"/>
          <w:rtl w:val="0"/>
        </w:rPr>
      </w:pPr>
      <w:r>
        <w:rPr>
          <w:rStyle w:val="C15"/>
          <w:rtl w:val="0"/>
        </w:rPr>
        <w:t>Střední odborná škola energetická a stavební, Obchodní akademie a Střední zdravotnická škola, Chomutov, příspěvková organizace</w:t>
      </w:r>
    </w:p>
    <w:p>
      <w:pPr>
        <w:pStyle w:val="P19"/>
        <w:framePr w:w="2784" w:h="607" w:hRule="exact" w:wrap="none" w:vAnchor="page" w:hAnchor="margin" w:x="7937" w:y="1337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435"/>
        <w:rPr>
          <w:rStyle w:val="C16"/>
          <w:rtl w:val="0"/>
        </w:rPr>
      </w:pPr>
      <w:r>
        <w:rPr>
          <w:rStyle w:val="C16"/>
          <w:rtl w:val="0"/>
        </w:rPr>
        <w:t>Na Průhoně 4800, 43003 Chomutov</w:t>
      </w:r>
    </w:p>
    <w:p>
      <w:pPr>
        <w:pStyle w:val="P13"/>
        <w:framePr w:w="7847" w:h="607" w:hRule="exact" w:wrap="none" w:vAnchor="page" w:hAnchor="margin" w:x="45" w:y="1399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051"/>
        <w:rPr>
          <w:rStyle w:val="C13"/>
          <w:rtl w:val="0"/>
        </w:rPr>
      </w:pPr>
      <w:r>
        <w:rPr>
          <w:rStyle w:val="C13"/>
          <w:rtl w:val="0"/>
        </w:rPr>
        <w:t>Střední odborná škola lesnická a strojírenská Šternberk</w:t>
      </w:r>
    </w:p>
    <w:p>
      <w:pPr>
        <w:pStyle w:val="P15"/>
        <w:framePr w:w="2784" w:h="607" w:hRule="exact" w:wrap="none" w:vAnchor="page" w:hAnchor="margin" w:x="7937" w:y="1399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051"/>
        <w:rPr>
          <w:rStyle w:val="C14"/>
          <w:rtl w:val="0"/>
        </w:rPr>
      </w:pPr>
      <w:r>
        <w:rPr>
          <w:rStyle w:val="C14"/>
          <w:rtl w:val="0"/>
        </w:rPr>
        <w:t>Opavská 55/8, 78501 Šternberk</w:t>
      </w:r>
    </w:p>
    <w:p>
      <w:pPr>
        <w:pStyle w:val="P17"/>
        <w:framePr w:w="7847" w:h="607" w:hRule="exact" w:wrap="none" w:vAnchor="page" w:hAnchor="margin" w:x="45" w:y="1461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668"/>
        <w:rPr>
          <w:rStyle w:val="C15"/>
          <w:rtl w:val="0"/>
        </w:rPr>
      </w:pPr>
      <w:r>
        <w:rPr>
          <w:rStyle w:val="C15"/>
          <w:rtl w:val="0"/>
        </w:rPr>
        <w:t>Střední odborná škola Nové Město na Moravě</w:t>
      </w:r>
    </w:p>
    <w:p>
      <w:pPr>
        <w:pStyle w:val="P19"/>
        <w:framePr w:w="2784" w:h="607" w:hRule="exact" w:wrap="none" w:vAnchor="page" w:hAnchor="margin" w:x="7937" w:y="1461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668"/>
        <w:rPr>
          <w:rStyle w:val="C16"/>
          <w:rtl w:val="0"/>
        </w:rPr>
      </w:pPr>
      <w:r>
        <w:rPr>
          <w:rStyle w:val="C16"/>
          <w:rtl w:val="0"/>
        </w:rPr>
        <w:t>Bělisko 295, 59231 Nové Město na Moravě</w:t>
      </w:r>
    </w:p>
    <w:p>
      <w:pPr>
        <w:pStyle w:val="P13"/>
        <w:framePr w:w="7847" w:h="376" w:hRule="exact" w:wrap="none" w:vAnchor="page" w:hAnchor="margin" w:x="45" w:y="15228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5284"/>
        <w:rPr>
          <w:rStyle w:val="C13"/>
          <w:rtl w:val="0"/>
        </w:rPr>
      </w:pPr>
      <w:r>
        <w:rPr>
          <w:rStyle w:val="C13"/>
          <w:rtl w:val="0"/>
        </w:rPr>
        <w:t>Střední škola hospodářská a lesnická, Frýdlant, Bělíkova 1387, příspěvková organizace</w:t>
      </w:r>
    </w:p>
    <w:p>
      <w:pPr>
        <w:pStyle w:val="P15"/>
        <w:framePr w:w="2784" w:h="376" w:hRule="exact" w:wrap="none" w:vAnchor="page" w:hAnchor="margin" w:x="7937" w:y="15228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5284"/>
        <w:rPr>
          <w:rStyle w:val="C14"/>
          <w:rtl w:val="0"/>
        </w:rPr>
      </w:pPr>
      <w:r>
        <w:rPr>
          <w:rStyle w:val="C14"/>
          <w:rtl w:val="0"/>
        </w:rPr>
        <w:t>Bělíkova 1387, 46401 Frýdlant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17.10.2026 13:24:32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376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Střední škola zahradnická a zemědělská Antonína Emanuela Komerse, Děčín - Libverda</w:t>
      </w:r>
    </w:p>
    <w:p>
      <w:pPr>
        <w:pStyle w:val="P19"/>
        <w:framePr w:w="2784" w:h="376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Českolipská 123, 40502 Děčín</w:t>
      </w:r>
    </w:p>
    <w:p>
      <w:pPr>
        <w:pStyle w:val="P13"/>
        <w:framePr w:w="7847" w:h="607" w:hRule="exact" w:wrap="none" w:vAnchor="page" w:hAnchor="margin" w:x="45" w:y="290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2957"/>
        <w:rPr>
          <w:rStyle w:val="C13"/>
          <w:rtl w:val="0"/>
        </w:rPr>
      </w:pPr>
      <w:r>
        <w:rPr>
          <w:rStyle w:val="C13"/>
          <w:rtl w:val="0"/>
        </w:rPr>
        <w:t>Střední zahradnická škola Rajhrad</w:t>
      </w:r>
    </w:p>
    <w:p>
      <w:pPr>
        <w:pStyle w:val="P15"/>
        <w:framePr w:w="2784" w:h="607" w:hRule="exact" w:wrap="none" w:vAnchor="page" w:hAnchor="margin" w:x="7937" w:y="290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2957"/>
        <w:rPr>
          <w:rStyle w:val="C14"/>
          <w:rtl w:val="0"/>
        </w:rPr>
      </w:pPr>
      <w:r>
        <w:rPr>
          <w:rStyle w:val="C14"/>
          <w:rtl w:val="0"/>
        </w:rPr>
        <w:t>Masarykova 198, 66461 Rajhrad</w:t>
      </w:r>
    </w:p>
    <w:p>
      <w:pPr>
        <w:pStyle w:val="P17"/>
        <w:framePr w:w="7847" w:h="607" w:hRule="exact" w:wrap="none" w:vAnchor="page" w:hAnchor="margin" w:x="45" w:y="351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574"/>
        <w:rPr>
          <w:rStyle w:val="C15"/>
          <w:rtl w:val="0"/>
        </w:rPr>
      </w:pPr>
      <w:r>
        <w:rPr>
          <w:rStyle w:val="C15"/>
          <w:rtl w:val="0"/>
        </w:rPr>
        <w:t>Střední zdravotnická škola a Střední odborná škola, Česká Lípa, příspěvková organizace</w:t>
      </w:r>
    </w:p>
    <w:p>
      <w:pPr>
        <w:pStyle w:val="P19"/>
        <w:framePr w:w="2784" w:h="607" w:hRule="exact" w:wrap="none" w:vAnchor="page" w:hAnchor="margin" w:x="7937" w:y="351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574"/>
        <w:rPr>
          <w:rStyle w:val="C16"/>
          <w:rtl w:val="0"/>
        </w:rPr>
      </w:pPr>
      <w:r>
        <w:rPr>
          <w:rStyle w:val="C16"/>
          <w:rtl w:val="0"/>
        </w:rPr>
        <w:t>28. října 2707, 47006 Česká Lípa</w:t>
      </w:r>
    </w:p>
    <w:p>
      <w:pPr>
        <w:pStyle w:val="P13"/>
        <w:framePr w:w="7847" w:h="831" w:hRule="exact" w:wrap="none" w:vAnchor="page" w:hAnchor="margin" w:x="45" w:y="4134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Ing. Svoboda Jiří</w:t>
      </w:r>
    </w:p>
    <w:p>
      <w:pPr>
        <w:pStyle w:val="P15"/>
        <w:framePr w:w="2784" w:h="831" w:hRule="exact" w:wrap="none" w:vAnchor="page" w:hAnchor="margin" w:x="7937" w:y="4134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4190"/>
        <w:rPr>
          <w:rStyle w:val="C14"/>
          <w:rtl w:val="0"/>
        </w:rPr>
      </w:pPr>
      <w:r>
        <w:rPr>
          <w:rStyle w:val="C14"/>
          <w:rtl w:val="0"/>
        </w:rPr>
        <w:t xml:space="preserve">Srubecká  1441/12, 37316 Dobrá Voda u Českých Budějovic</w:t>
      </w:r>
    </w:p>
    <w:p>
      <w:pPr>
        <w:pStyle w:val="P17"/>
        <w:framePr w:w="7847" w:h="607" w:hRule="exact" w:wrap="none" w:vAnchor="page" w:hAnchor="margin" w:x="45" w:y="497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1"/>
        <w:rPr>
          <w:rStyle w:val="C15"/>
          <w:rtl w:val="0"/>
        </w:rPr>
      </w:pPr>
      <w:r>
        <w:rPr>
          <w:rStyle w:val="C15"/>
          <w:rtl w:val="0"/>
        </w:rPr>
        <w:t>Ing. Tipmann Lubomír</w:t>
      </w:r>
    </w:p>
    <w:p>
      <w:pPr>
        <w:pStyle w:val="P19"/>
        <w:framePr w:w="2784" w:h="607" w:hRule="exact" w:wrap="none" w:vAnchor="page" w:hAnchor="margin" w:x="7937" w:y="497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1"/>
        <w:rPr>
          <w:rStyle w:val="C16"/>
          <w:rtl w:val="0"/>
        </w:rPr>
      </w:pPr>
      <w:r>
        <w:rPr>
          <w:rStyle w:val="C16"/>
          <w:rtl w:val="0"/>
        </w:rPr>
        <w:t>Na Hampuši 93, 41723 Košťany</w:t>
      </w:r>
    </w:p>
    <w:p>
      <w:pPr>
        <w:pStyle w:val="P13"/>
        <w:framePr w:w="7847" w:h="607" w:hRule="exact" w:wrap="none" w:vAnchor="page" w:hAnchor="margin" w:x="45" w:y="55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48"/>
        <w:rPr>
          <w:rStyle w:val="C13"/>
          <w:rtl w:val="0"/>
        </w:rPr>
      </w:pPr>
      <w:r>
        <w:rPr>
          <w:rStyle w:val="C13"/>
          <w:rtl w:val="0"/>
        </w:rPr>
        <w:t>Úlehla Rostislav</w:t>
      </w:r>
    </w:p>
    <w:p>
      <w:pPr>
        <w:pStyle w:val="P15"/>
        <w:framePr w:w="2784" w:h="607" w:hRule="exact" w:wrap="none" w:vAnchor="page" w:hAnchor="margin" w:x="7937" w:y="55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48"/>
        <w:rPr>
          <w:rStyle w:val="C14"/>
          <w:rtl w:val="0"/>
        </w:rPr>
      </w:pPr>
      <w:r>
        <w:rPr>
          <w:rStyle w:val="C14"/>
          <w:rtl w:val="0"/>
        </w:rPr>
        <w:t>Jiránkova 1136/4, 16000 Praha 6</w:t>
      </w:r>
    </w:p>
    <w:p>
      <w:pPr>
        <w:pStyle w:val="P17"/>
        <w:framePr w:w="7847" w:h="607" w:hRule="exact" w:wrap="none" w:vAnchor="page" w:hAnchor="margin" w:x="45" w:y="620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64"/>
        <w:rPr>
          <w:rStyle w:val="C15"/>
          <w:rtl w:val="0"/>
        </w:rPr>
      </w:pPr>
      <w:r>
        <w:rPr>
          <w:rStyle w:val="C15"/>
          <w:rtl w:val="0"/>
        </w:rPr>
        <w:t>VOLONTÉ CZECH, o.p.s.</w:t>
      </w:r>
    </w:p>
    <w:p>
      <w:pPr>
        <w:pStyle w:val="P19"/>
        <w:framePr w:w="2784" w:h="607" w:hRule="exact" w:wrap="none" w:vAnchor="page" w:hAnchor="margin" w:x="7937" w:y="620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64"/>
        <w:rPr>
          <w:rStyle w:val="C16"/>
          <w:rtl w:val="0"/>
        </w:rPr>
      </w:pPr>
      <w:r>
        <w:rPr>
          <w:rStyle w:val="C16"/>
          <w:rtl w:val="0"/>
        </w:rPr>
        <w:t>Thánova 20/181, 18600 Praha - Karlín</w:t>
      </w:r>
    </w:p>
    <w:p>
      <w:pPr>
        <w:pStyle w:val="P13"/>
        <w:framePr w:w="7847" w:h="376" w:hRule="exact" w:wrap="none" w:vAnchor="page" w:hAnchor="margin" w:x="45" w:y="6825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6881"/>
        <w:rPr>
          <w:rStyle w:val="C13"/>
          <w:rtl w:val="0"/>
        </w:rPr>
      </w:pPr>
      <w:r>
        <w:rPr>
          <w:rStyle w:val="C13"/>
          <w:rtl w:val="0"/>
        </w:rPr>
        <w:t>Vyšší odborná škola lesnická a Střední lesnická škola Bedřicha Schwarzenberga, Písek</w:t>
      </w:r>
    </w:p>
    <w:p>
      <w:pPr>
        <w:pStyle w:val="P15"/>
        <w:framePr w:w="2784" w:h="376" w:hRule="exact" w:wrap="none" w:vAnchor="page" w:hAnchor="margin" w:x="7937" w:y="6825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6881"/>
        <w:rPr>
          <w:rStyle w:val="C14"/>
          <w:rtl w:val="0"/>
        </w:rPr>
      </w:pPr>
      <w:r>
        <w:rPr>
          <w:rStyle w:val="C14"/>
          <w:rtl w:val="0"/>
        </w:rPr>
        <w:t>Lesnická 55, 39701 Písek</w:t>
      </w:r>
    </w:p>
    <w:p>
      <w:pPr>
        <w:pStyle w:val="P17"/>
        <w:framePr w:w="7847" w:h="607" w:hRule="exact" w:wrap="none" w:vAnchor="page" w:hAnchor="margin" w:x="45" w:y="721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266"/>
        <w:rPr>
          <w:rStyle w:val="C15"/>
          <w:rtl w:val="0"/>
        </w:rPr>
      </w:pPr>
      <w:r>
        <w:rPr>
          <w:rStyle w:val="C15"/>
          <w:rtl w:val="0"/>
        </w:rPr>
        <w:t>Vzdělávací institut, spol. s r.o.</w:t>
      </w:r>
    </w:p>
    <w:p>
      <w:pPr>
        <w:pStyle w:val="P19"/>
        <w:framePr w:w="2784" w:h="607" w:hRule="exact" w:wrap="none" w:vAnchor="page" w:hAnchor="margin" w:x="7937" w:y="721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266"/>
        <w:rPr>
          <w:rStyle w:val="C16"/>
          <w:rtl w:val="0"/>
        </w:rPr>
      </w:pPr>
      <w:r>
        <w:rPr>
          <w:rStyle w:val="C16"/>
          <w:rtl w:val="0"/>
        </w:rPr>
        <w:t>Vápenice 2980/7, 79601 Prostějov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Obsluha motorové pily, 17.10.2026 13:24:32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