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907A" Type="http://schemas.openxmlformats.org/officeDocument/2006/relationships/officeDocument" Target="/word/document.xml" /><Relationship Id="coreR31A907A" Type="http://schemas.openxmlformats.org/package/2006/relationships/metadata/core-properties" Target="/docProps/core.xml" /><Relationship Id="customR31A90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20.10.2026 7:42:27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20.10.2026 7:42:27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20.10.2026 7:42:27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