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848DD2" Type="http://schemas.openxmlformats.org/officeDocument/2006/relationships/officeDocument" Target="/word/document.xml" /><Relationship Id="coreR3B848DD2" Type="http://schemas.openxmlformats.org/package/2006/relationships/metadata/core-properties" Target="/docProps/core.xml" /><Relationship Id="customR3B848D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30.9.2026 7:35:40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30.9.2026 7:35:40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