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FB066" Type="http://schemas.openxmlformats.org/officeDocument/2006/relationships/officeDocument" Target="/word/document.xml" /><Relationship Id="coreR4CFB066" Type="http://schemas.openxmlformats.org/package/2006/relationships/metadata/core-properties" Target="/docProps/core.xml" /><Relationship Id="customR4CFB0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30.9.2026 0:36:34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30.9.2026 0:36:34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