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25DC7" Type="http://schemas.openxmlformats.org/officeDocument/2006/relationships/officeDocument" Target="/word/document.xml" /><Relationship Id="coreR44125DC7" Type="http://schemas.openxmlformats.org/package/2006/relationships/metadata/core-properties" Target="/docProps/core.xml" /><Relationship Id="customR44125D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11:27:50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11:27:50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