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95184C" Type="http://schemas.openxmlformats.org/officeDocument/2006/relationships/officeDocument" Target="/word/document.xml" /><Relationship Id="coreR4E95184C" Type="http://schemas.openxmlformats.org/package/2006/relationships/metadata/core-properties" Target="/docProps/core.xml" /><Relationship Id="customR4E95184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Aranžér/aranžérka v maloobchodu (kód: 66-024-H)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Aranžér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11.02.2022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Aranžér/aranžérka v maloobchodu, 30.9.2026 6:47:11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odborné učiliště stavební, Benešov, Jana Nohy 1302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Jana Nohy 1302, 25601 Benešov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služeb a podnikání, Ostrava-Poruba, příspěvková organizace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Příčná 1108/1, 70800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Aranžér/aranžérka v maloobchodu, 30.9.2026 6:47:11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