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C53FB" Type="http://schemas.openxmlformats.org/officeDocument/2006/relationships/officeDocument" Target="/word/document.xml" /><Relationship Id="coreR495C53FB" Type="http://schemas.openxmlformats.org/package/2006/relationships/metadata/core-properties" Target="/docProps/core.xml" /><Relationship Id="customR495C53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břemen (kód: 37-043-H)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 břemen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práce při vázání a přepravě břemen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požadavcích na vázací prostředky, jejich konstrukci, způsoby značení, vybavení vazače a zásadách pro použití vázacích prostředků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zásadách kontroly technického stavu vázacích prostředků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zakázaných a rizikových manipulacích a postupech při úrazu elektrickým proudem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požadavků na přípravu a vlastní vázání břemen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Aplikování požadavků na přepravu a ukládání břemen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20.8.2026 14:36:01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50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57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401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617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400" w:y="399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9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38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1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078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124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8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65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76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35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50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630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61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prace/vazac</w:t>
      </w:r>
    </w:p>
    <w:p>
      <w:pPr>
        <w:pStyle w:val="P27"/>
        <w:framePr w:w="82" w:h="230" w:hRule="exact" w:wrap="none" w:vAnchor="page" w:hAnchor="margin" w:x="110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1171" w:y="4227"/>
        <w:rPr>
          <w:rStyle w:val="C20"/>
          <w:rtl w:val="0"/>
        </w:rPr>
      </w:pPr>
      <w:r>
        <w:rPr>
          <w:rStyle w:val="C20"/>
          <w:rtl w:val="0"/>
        </w:rPr>
        <w:t>bremen#zdravotni</w:t>
      </w:r>
    </w:p>
    <w:p>
      <w:pPr>
        <w:pStyle w:val="P27"/>
        <w:framePr w:w="82" w:h="230" w:hRule="exact" w:wrap="none" w:vAnchor="page" w:hAnchor="margin" w:x="276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3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469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469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469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469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46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4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492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492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49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4927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649" w:h="230" w:hRule="exact" w:wrap="none" w:vAnchor="page" w:hAnchor="margin" w:x="9888" w:y="4927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16" w:h="230" w:hRule="exact" w:wrap="none" w:vAnchor="page" w:hAnchor="margin" w:x="1057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1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62" w:h="230" w:hRule="exact" w:wrap="none" w:vAnchor="page" w:hAnchor="margin" w:x="1080" w:y="515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39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53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385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032" w:y="53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12" w:y="5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85" w:h="230" w:hRule="exact" w:wrap="none" w:vAnchor="page" w:hAnchor="margin" w:x="6168" w:y="539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6595" w:y="53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7406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8342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120" w:y="5393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586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58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5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58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58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0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1047" w:h="230" w:hRule="exact" w:wrap="none" w:vAnchor="page" w:hAnchor="margin" w:x="566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918" w:y="6564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745" w:y="656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748" w:y="6564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58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713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865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0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619" w:y="679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665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57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45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75" w:y="6795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5520" w:y="6795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6451" w:y="6795"/>
        <w:rPr>
          <w:rStyle w:val="C20"/>
          <w:rtl w:val="0"/>
        </w:rPr>
      </w:pPr>
      <w:r>
        <w:rPr>
          <w:rStyle w:val="C20"/>
          <w:rtl w:val="0"/>
        </w:rPr>
        <w:t>      "Orientace</w:t>
      </w:r>
    </w:p>
    <w:p>
      <w:pPr>
        <w:pStyle w:val="P27"/>
        <w:framePr w:w="116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934" w:y="67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98" w:y="6795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1075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2601" w:y="702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4214" w:y="70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5073" w:y="7025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5764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096" w:y="702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897" w:y="702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7809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155" w:y="70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9648" w:y="702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1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305" w:y="725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105" w:h="230" w:hRule="exact" w:wrap="none" w:vAnchor="page" w:hAnchor="margin" w:x="2217" w:y="7255"/>
        <w:rPr>
          <w:rStyle w:val="C20"/>
          <w:rtl w:val="0"/>
        </w:rPr>
      </w:pPr>
      <w:r>
        <w:rPr>
          <w:rStyle w:val="C20"/>
          <w:rtl w:val="0"/>
        </w:rPr>
        <w:t>       kontroly</w:t>
      </w:r>
    </w:p>
    <w:p>
      <w:pPr>
        <w:pStyle w:val="P27"/>
        <w:framePr w:w="1081" w:h="230" w:hRule="exact" w:wrap="none" w:vAnchor="page" w:hAnchor="margin" w:x="336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4488" w:y="725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025" w:y="725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5870" w:y="725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51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10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265" w:y="725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9379" w:y="725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061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100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291" w:y="748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1848" w:y="748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3820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94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4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95" w:y="7486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562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6278" w:y="74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6868" w:y="748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680" w:y="748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36" w:h="230" w:hRule="exact" w:wrap="none" w:vAnchor="page" w:hAnchor="margin" w:x="8116" w:y="7486"/>
        <w:rPr>
          <w:rStyle w:val="C20"/>
          <w:rtl w:val="0"/>
        </w:rPr>
      </w:pPr>
      <w:r>
        <w:rPr>
          <w:rStyle w:val="C20"/>
          <w:rtl w:val="0"/>
        </w:rPr>
        <w:t>       Musí</w:t>
      </w:r>
    </w:p>
    <w:p>
      <w:pPr>
        <w:pStyle w:val="P27"/>
        <w:framePr w:w="284" w:h="230" w:hRule="exact" w:wrap="none" w:vAnchor="page" w:hAnchor="margin" w:x="8995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321" w:y="7486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1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18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1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18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18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187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1037" w:h="230" w:hRule="exact" w:wrap="none" w:vAnchor="page" w:hAnchor="margin" w:x="4171" w:y="818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1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1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1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41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41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41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88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8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888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888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88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888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888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888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35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35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358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3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1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36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651" w:y="935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72" w:y="9358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16" w:y="9358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241" w:h="230" w:hRule="exact" w:wrap="none" w:vAnchor="page" w:hAnchor="margin" w:x="10123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00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005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00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00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0059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005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02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029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02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029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02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5092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076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076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07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076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076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076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789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1123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1123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11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11235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6700" w:y="1123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8956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1705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1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170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17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1705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1705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1705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170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17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170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1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044" w:y="11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014" w:y="11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83" w:y="1194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18" w:y="11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5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612" w:y="11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36" w:y="11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92" w:y="11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40" w:y="11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56" w:y="11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81" w:y="119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107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40" w:y="1194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68" w:y="1194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2406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24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287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287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2876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287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28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287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28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28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2876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31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310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3107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31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57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57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3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357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357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357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7315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01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Kompetrence</w:t>
      </w:r>
    </w:p>
    <w:p>
      <w:pPr>
        <w:pStyle w:val="P27"/>
        <w:framePr w:w="951" w:h="230" w:hRule="exact" w:wrap="none" w:vAnchor="page" w:hAnchor="margin" w:x="1272" w:y="1404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6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424" w:y="140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604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88" w:y="140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78" w:y="1404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524" w:y="14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93" w:y="1404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73" w:y="140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430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713" w:y="14047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361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534" w:y="1404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79" w:y="1404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130" w:h="230" w:hRule="exact" w:wrap="none" w:vAnchor="page" w:hAnchor="margin" w:x="10185" w:y="140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4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4748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474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47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4748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474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4748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474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4748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4983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498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498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4983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4983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49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092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545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54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54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54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545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545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20.8.2026 14:36:01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6700" w:y="2159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6969" w:y="2159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7886" w:y="2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8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7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357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35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35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35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3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35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3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35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35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35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380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380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38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124" w:y="380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585" w:y="38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4036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2659" w:y="4036"/>
        <w:rPr>
          <w:rStyle w:val="C20"/>
          <w:rtl w:val="0"/>
        </w:rPr>
      </w:pPr>
      <w:r>
        <w:rPr>
          <w:rStyle w:val="C20"/>
          <w:rtl w:val="0"/>
        </w:rPr>
        <w:t>počtu,</w:t>
      </w:r>
    </w:p>
    <w:p>
      <w:pPr>
        <w:pStyle w:val="P27"/>
        <w:framePr w:w="461" w:h="230" w:hRule="exact" w:wrap="none" w:vAnchor="page" w:hAnchor="margin" w:x="3264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68" w:y="4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60" w:y="4036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81" w:y="40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908" w:y="4036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09" w:h="230" w:hRule="exact" w:wrap="none" w:vAnchor="page" w:hAnchor="margin" w:x="1579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2630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5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36" w:y="450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900" w:y="45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5534" w:y="4506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764" w:h="230" w:hRule="exact" w:wrap="none" w:vAnchor="page" w:hAnchor="margin" w:x="6182" w:y="4506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98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7113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8164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87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9470" w:y="4506"/>
        <w:rPr>
          <w:rStyle w:val="C20"/>
          <w:rtl w:val="0"/>
        </w:rPr>
      </w:pPr>
      <w:r>
        <w:rPr>
          <w:rStyle w:val="C20"/>
          <w:rtl w:val="0"/>
        </w:rPr>
        <w:t>dorozumívání</w:t>
      </w:r>
    </w:p>
    <w:p>
      <w:pPr>
        <w:pStyle w:val="P27"/>
        <w:framePr w:w="437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17" w:h="230" w:hRule="exact" w:wrap="none" w:vAnchor="page" w:hAnchor="margin" w:x="508" w:y="4737"/>
        <w:rPr>
          <w:rStyle w:val="C20"/>
          <w:rtl w:val="0"/>
        </w:rPr>
      </w:pPr>
      <w:r>
        <w:rPr>
          <w:rStyle w:val="C20"/>
          <w:rtl w:val="0"/>
        </w:rPr>
        <w:t>vazačem</w:t>
      </w:r>
    </w:p>
    <w:p>
      <w:pPr>
        <w:pStyle w:val="P27"/>
        <w:framePr w:w="130" w:h="230" w:hRule="exact" w:wrap="none" w:vAnchor="page" w:hAnchor="margin" w:x="1368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6" w:h="230" w:hRule="exact" w:wrap="none" w:vAnchor="page" w:hAnchor="margin" w:x="1540" w:y="4737"/>
        <w:rPr>
          <w:rStyle w:val="C20"/>
          <w:rtl w:val="0"/>
        </w:rPr>
      </w:pPr>
      <w:r>
        <w:rPr>
          <w:rStyle w:val="C20"/>
          <w:rtl w:val="0"/>
        </w:rPr>
        <w:t>jeřábníkem"</w:t>
      </w:r>
    </w:p>
    <w:p>
      <w:pPr>
        <w:pStyle w:val="P27"/>
        <w:framePr w:w="130" w:h="230" w:hRule="exact" w:wrap="none" w:vAnchor="page" w:hAnchor="margin" w:x="2659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9" w:h="230" w:hRule="exact" w:wrap="none" w:vAnchor="page" w:hAnchor="margin" w:x="2832" w:y="4737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3883" w:y="47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4905" w:y="4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188" w:y="473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" w:h="230" w:hRule="exact" w:wrap="none" w:vAnchor="page" w:hAnchor="margin" w:x="603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06" w:y="4737"/>
        <w:rPr>
          <w:rStyle w:val="C20"/>
          <w:rtl w:val="0"/>
        </w:rPr>
      </w:pPr>
      <w:r>
        <w:rPr>
          <w:rStyle w:val="C20"/>
          <w:rtl w:val="0"/>
        </w:rPr>
        <w:t>      ukládání</w:t>
      </w:r>
    </w:p>
    <w:p>
      <w:pPr>
        <w:pStyle w:val="P27"/>
        <w:framePr w:w="764" w:h="230" w:hRule="exact" w:wrap="none" w:vAnchor="page" w:hAnchor="margin" w:x="7353" w:y="473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461" w:h="230" w:hRule="exact" w:wrap="none" w:vAnchor="page" w:hAnchor="margin" w:x="8160" w:y="4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664" w:y="473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9667" w:y="4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49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1732" w:y="4967"/>
        <w:rPr>
          <w:rStyle w:val="C20"/>
          <w:rtl w:val="0"/>
        </w:rPr>
      </w:pPr>
      <w:r>
        <w:rPr>
          <w:rStyle w:val="C20"/>
          <w:rtl w:val="0"/>
        </w:rPr>
        <w:t>obhajobou: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538" w:h="230" w:hRule="exact" w:wrap="none" w:vAnchor="page" w:hAnchor="margin" w:x="566" w:y="54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147" w:y="54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747" w:y="5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36" w:y="5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563" w:y="5437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566" w:y="543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4324" w:y="5437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1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     Autorizovaná</w:t>
      </w:r>
    </w:p>
    <w:p>
      <w:pPr>
        <w:pStyle w:val="P27"/>
        <w:framePr w:w="562" w:h="230" w:hRule="exact" w:wrap="none" w:vAnchor="page" w:hAnchor="margin" w:x="1584" w:y="5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88" w:y="59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760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105" w:y="590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502" w:y="59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5280" w:y="5908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893" w:h="230" w:hRule="exact" w:wrap="none" w:vAnchor="page" w:hAnchor="margin" w:x="6283" w:y="590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20.8.2026 14:36:01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20.8.2026 14:36:01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