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B1EE7" Type="http://schemas.openxmlformats.org/officeDocument/2006/relationships/officeDocument" Target="/word/document.xml" /><Relationship Id="coreR3CEB1EE7" Type="http://schemas.openxmlformats.org/package/2006/relationships/metadata/core-properties" Target="/docProps/core.xml" /><Relationship Id="customR3CEB1E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18.10.2026 18:14:47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