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765D29" Type="http://schemas.openxmlformats.org/officeDocument/2006/relationships/officeDocument" Target="/word/document.xml" /><Relationship Id="coreR32765D29" Type="http://schemas.openxmlformats.org/package/2006/relationships/metadata/core-properties" Target="/docProps/core.xml" /><Relationship Id="customR32765D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pokrmů rychlého občerstvení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18.10.2026 18:15:25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přípravu nejméně 3 konkrétních pokrmů sortimentu běžně připravovaného v rychlém občerstvení (např. hamburger, pizza, smažený sýr, hot dog atd.) Počet porcí je 5.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18.10.2026 18:15:25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18.10.2026 18:15:25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