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35CE91" Type="http://schemas.openxmlformats.org/officeDocument/2006/relationships/officeDocument" Target="/word/document.xml" /><Relationship Id="coreR1435CE91" Type="http://schemas.openxmlformats.org/package/2006/relationships/metadata/core-properties" Target="/docProps/core.xml" /><Relationship Id="customR1435C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pokrmů rychlého občerstvení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7.11.2026 17:44:52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přípravu nejméně 3 konkrétních pokrmů sortimentu běžně připravovaného v rychlém občerstvení (např. hamburger, pizza, smažený sýr, hot dog atd.) Počet porcí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7.11.2026 17:44:52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7.11.2026 17:44:52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