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2E999" Type="http://schemas.openxmlformats.org/officeDocument/2006/relationships/officeDocument" Target="/word/document.xml" /><Relationship Id="coreR5D92E999" Type="http://schemas.openxmlformats.org/package/2006/relationships/metadata/core-properties" Target="/docProps/core.xml" /><Relationship Id="customR5D92E9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/ lešenářka – montážnice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montážník / lešenářka – montážnice, 18.10.2026 19:23:04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montážník / lešenářka – montážnice, 18.10.2026 19:23:04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