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F2425" Type="http://schemas.openxmlformats.org/officeDocument/2006/relationships/officeDocument" Target="/word/document.xml" /><Relationship Id="coreR32AF2425" Type="http://schemas.openxmlformats.org/package/2006/relationships/metadata/core-properties" Target="/docProps/core.xml" /><Relationship Id="customR32AF2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20.4.2026 4:44:24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Master Therm tepelná čerpadla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Václavské náměstí 819/43, 11000 Praha 1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STIEBEL ELTRON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Dopraváků 749/3, 18400 Praha 8 - Dolní Chabry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20.4.2026 4:44:24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