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2EF9DD" Type="http://schemas.openxmlformats.org/officeDocument/2006/relationships/officeDocument" Target="/word/document.xml" /><Relationship Id="coreR1E2EF9DD" Type="http://schemas.openxmlformats.org/package/2006/relationships/metadata/core-properties" Target="/docProps/core.xml" /><Relationship Id="customR1E2EF9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 solárních termických soustav (kód: 23-099-M)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a certifikacích v solárních termických soustavách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solárních tepelných kolektorech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solárních termických soustavách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Výpočty solárních termických soustav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údržba a servis solárních termických soustav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Instalatér solárních termických soustav, 31.7.2026 17:52:52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a certifikacích v solárních termických soustavách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normy týkající se solárních kolektorů a soustav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legislativní dokumenty týkající se instalací solárních termických soustav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certifikační systémy a značky pro solární kolektory a soustavy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solárních tepelných kolektorech</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základní druhy solárních kolektorů</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Změřit rozměry a vypočítat plochu apertury solárního kolektoru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s ústním zdůvodněním</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Vypočítat účinnost solárního kolektoru na základě specifikace výrobce</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zdůvodněním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vliv orientace a sklonu solárních kolektorů na roční zisk soustavy</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Popsat možnosti uchycení solárních kolektorů pro různé druhy střech</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Orientace v solárních termických soustavách</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Popsat funkci solární termické soustavy</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Vysvětlit stav solární termické soustavy bez odběru tepla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c) Vysvětlit výkres solární termické soustavy</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s ústním zdůvodněním</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d) Zkontrolovat správnost zapojení solární termické soustavy ve výkresu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s ústním zdůvodněním</w:t>
      </w:r>
    </w:p>
    <w:p>
      <w:pPr>
        <w:pStyle w:val="P32"/>
        <w:framePr w:w="10710" w:h="248" w:hRule="exact" w:wrap="none" w:vAnchor="page" w:hAnchor="margin" w:x="28" w:y="12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solárních termických soustav, 31.7.2026 17:52:52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solárních termických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solárních kolektorů pro danou potřebu tepla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roční tepelné zisky solární termické soustavy a úsporu energie instalací solární termické soustavy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rámcově současné ceny energií a prvků solární termické soustavy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Vypočítat prostou dobu návratnosti solární termické soustavy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Instalace, údržba a servis solárních termických soustav</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způsob a prostředky instalace solární termické soustavy (volba způsobu a velikosti akumulace, výměníků tepla a zajištění průtoku soustavou,...)</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kontrolu teplonosné kapaliny</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s ústním zdůvodněním</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funkční zkoušku a uvést solární termickou soustavu do zkušebního provozu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s ústním zdůvodněním</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Doplnit teplonosnou kapalinu do soustavy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 xml:space="preserve">Praktické předvedení  s ústním zdůvodněním</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e) Natlakovat expanzní nádobu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s ústním zdůvodněním</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f) Uvést vhodné materiály potrubí a tepelné izolace pro solární termické soustavy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g) Nastavit průtok kapaliny v solární termické soustavě</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s ústním zdůvodněním</w:t>
      </w:r>
    </w:p>
    <w:p>
      <w:pPr>
        <w:pStyle w:val="P16"/>
        <w:framePr w:w="6710" w:h="607" w:hRule="exact" w:wrap="none" w:vAnchor="page" w:hAnchor="margin" w:x="45" w:y="11234"/>
        <w:rPr>
          <w:rStyle w:val="C3"/>
          <w:rtl w:val="0"/>
        </w:rPr>
      </w:pPr>
    </w:p>
    <w:p>
      <w:pPr>
        <w:pStyle w:val="P17"/>
        <w:framePr w:w="6658" w:h="480" w:hRule="exact" w:wrap="none" w:vAnchor="page" w:hAnchor="margin" w:x="71" w:y="11290"/>
        <w:rPr>
          <w:rStyle w:val="C13"/>
          <w:rtl w:val="0"/>
        </w:rPr>
      </w:pPr>
      <w:r>
        <w:rPr>
          <w:rStyle w:val="C13"/>
          <w:rtl w:val="0"/>
        </w:rPr>
        <w:t>h) Provést kontrolu správnosti umístění a montáže prvků solární termické soustavy</w:t>
      </w:r>
    </w:p>
    <w:p>
      <w:pPr>
        <w:pStyle w:val="P30"/>
        <w:framePr w:w="3921" w:h="607" w:hRule="exact" w:wrap="none" w:vAnchor="page" w:hAnchor="margin" w:x="6800" w:y="11234"/>
        <w:rPr>
          <w:rStyle w:val="C3"/>
          <w:rtl w:val="0"/>
        </w:rPr>
      </w:pPr>
    </w:p>
    <w:p>
      <w:pPr>
        <w:pStyle w:val="P31"/>
        <w:framePr w:w="3839" w:h="480" w:hRule="exact" w:wrap="none" w:vAnchor="page" w:hAnchor="margin" w:x="6856" w:y="11290"/>
        <w:rPr>
          <w:rStyle w:val="C22"/>
          <w:rtl w:val="0"/>
        </w:rPr>
      </w:pPr>
      <w:r>
        <w:rPr>
          <w:rStyle w:val="C22"/>
          <w:rtl w:val="0"/>
        </w:rPr>
        <w:t>Praktické předvedení s ústním zdůvodněním</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solárních termických soustav, 31.7.2026 17:52:52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(Zákona č. 318/2012 Sb., kterým se mění zákon č. 406/2000 Sb., o hospodaření energií, ve znění pozdějších předpisů a Zákona č. 455/1991 Sb., o živnostenském podnikání (živnostenský zákon), ve znění pozdějších předpisů).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zařazení uchazeče ke zkoušce je splnění některého z následujících požadavků: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odborné vzdělání s výučním listem v technickém oboru a praxe v oboru minimálně 3 roky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technického směru a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řádné ukončení rekvalifikace pro pracovní činnost instalatér nebo topenář a 3 roky praxe v oboru instalatérství, topenářství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ústně nebo praktickým předvedením s ústním vysvětlením.</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přezkoušení praktických kompetencí určí zkoušející část solární termické soustavy. K přezkoušení kompetence instalace, údržba a servis solárních soustav zkoušející simuluje závadu na určené části solární soustavy.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zkušební komise musejí být přítomni u zkoušky po celou dobu zkoušení uchazečů.</w:t>
      </w:r>
    </w:p>
    <w:p>
      <w:pPr>
        <w:pStyle w:val="P33"/>
        <w:framePr w:w="10766" w:h="2072"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Výsledné hodnocení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 solárních termických soustav, 31.7.2026 17:52:52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nebo strojírenství nebo elektrotechniky nebo technického zařízení budov a alespoň 5 let praxe v oblasti technologie solárních termických soustav.</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Instalatér solárních termických soustav, 31.7.2026 17:52:52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Českými technickými normami z oblasti solární tepelné techniky v aktuálním znění:</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12975-1+A1 (73 0301) Tepelné solární soustavy a součásti – Solární kolektory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12976-1 (73 0302) Tepelné solární soustavy a součásti – Soustavy průmyslově vyráběné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12976-2 (73 0302) Tepelné solární soustavy a součásti – Soustavy průmyslově vyráběné – Část 2: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9806 Solární energie - Solární tepelné kolektory -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9488 (73 0300) Solární energie – Slovník</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73 0302 Energetické hodnocení solárních tepelných soustav - Zjednodušený výpočtový postup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Legislativními dokumenty v aktuálním znění a novelizacích: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78/2013 Sb., o energetické náročnosti budov</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441/2012 Sb., o stanovení minimální účinnosti užití energie při výrobě elektřiny a tepelné energie</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118/2013 Sb., o energetických specialistech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zkušební místnost vybavenou: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dvěma různými provozuschopnými solárnímy systémy se solárním kolektorem a zásobníkem instalovaným ve zkušební místnosti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Solárním kolektorem snadno přístupným pro měření (jeden plochý a druhý trubkový vakuový)</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soustav nemrznoucí směsí/vodou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expanzních nádob vzduchem</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složení nemrznoucí směsi (refraktometr)</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pH nemrznoucí směsi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dokumentací k instalovaným solárním soustavám ve zkušební místnosti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solárním soustavám a prvkům v nich instalovaným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Materiálem a nářadím potřebným pro ověřování kritérií formou praktického předvedení (svinovací měřítko, posuvné měřítko s délkou čelistí min. 50 mm, sada plochých a křížových šroubováků, dvě sady klíčů do velikosti 32, francouzský klíč, sikovky)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a výkresovou dokumentací solární termické soustavy, schématy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Souvisejícími předpisy z oblasti bezpečnosti a ochrany zdraví při práci (BOZP)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tabulkovým kalkulátorem (např. MS Excel) a programem Bilance 5.6 (nebo obdobným) pro výpočty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Osobními ochrannými pracovními pomůckami pro uvedení solární soustavy do zkušebního provozu (rukavice, ochranný oděv)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Doba přípravy na zkoušku</w:t>
      </w:r>
    </w:p>
    <w:p>
      <w:pPr>
        <w:keepNext w:val="0"/>
        <w:keepLines w:val="0"/>
        <w:framePr w:w="10766" w:h="806"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Instalatér solárních termických soustav, 31.7.2026 17:52:52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Instalatér solárních termických soustav, 31.7.2026 17:52:52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Instalatér solárních termických soustav, 31.7.2026 17:52:52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7413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F957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