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1AED1" Type="http://schemas.openxmlformats.org/officeDocument/2006/relationships/officeDocument" Target="/word/document.xml" /><Relationship Id="coreR48E1AED1" Type="http://schemas.openxmlformats.org/package/2006/relationships/metadata/core-properties" Target="/docProps/core.xml" /><Relationship Id="customR48E1AE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4283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