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F10A6B" Type="http://schemas.openxmlformats.org/officeDocument/2006/relationships/officeDocument" Target="/word/document.xml" /><Relationship Id="coreR13F10A6B" Type="http://schemas.openxmlformats.org/package/2006/relationships/metadata/core-properties" Target="/docProps/core.xml" /><Relationship Id="customR13F10A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kontrolor jakosti / polygrafická technička kontrolorka jakosti (kód: 34-043-M)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kontrolor jakosti / polygrafická technička kontrolorka jakosti, 20.10.2026 12:57:19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kontrolor jakosti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Polygrafický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kontrolor jakosti / polygrafická technička kontrolorka jakosti, 20.10.2026 12:57:19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