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39D4A" Type="http://schemas.openxmlformats.org/officeDocument/2006/relationships/officeDocument" Target="/word/document.xml" /><Relationship Id="coreR43339D4A" Type="http://schemas.openxmlformats.org/package/2006/relationships/metadata/core-properties" Target="/docProps/core.xml" /><Relationship Id="customR43339D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20.10.2026 8:49:36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913D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E2C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