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BAA8F" Type="http://schemas.openxmlformats.org/officeDocument/2006/relationships/officeDocument" Target="/word/document.xml" /><Relationship Id="coreR766BAA8F" Type="http://schemas.openxmlformats.org/package/2006/relationships/metadata/core-properties" Target="/docProps/core.xml" /><Relationship Id="customR766BAA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20.10.2026 12:35:19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20.10.2026 12:35:19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20.10.2026 12:35:19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