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33F75" Type="http://schemas.openxmlformats.org/officeDocument/2006/relationships/officeDocument" Target="/word/document.xml" /><Relationship Id="coreR14833F75" Type="http://schemas.openxmlformats.org/package/2006/relationships/metadata/core-properties" Target="/docProps/core.xml" /><Relationship Id="customR14833F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Doprovázení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