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86F62" Type="http://schemas.openxmlformats.org/officeDocument/2006/relationships/officeDocument" Target="/word/document.xml" /><Relationship Id="coreR33286F62" Type="http://schemas.openxmlformats.org/package/2006/relationships/metadata/core-properties" Target="/docProps/core.xml" /><Relationship Id="customR33286F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30.9.2026 1:45:35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Byznet servis,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Únětická  182, 25262 Statenice, Černý Vůl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PetCenter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 Čertous 2634/7, 19300 Praha Horní - Počernice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Plaček Pet Products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Revoluční 1381/III, 29001 Poděbrady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30.9.2026 1:45:35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