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8E5A2" Type="http://schemas.openxmlformats.org/officeDocument/2006/relationships/officeDocument" Target="/word/document.xml" /><Relationship Id="coreR1348E5A2" Type="http://schemas.openxmlformats.org/package/2006/relationships/metadata/core-properties" Target="/docProps/core.xml" /><Relationship Id="customR1348E5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30.9.2026 6:07:49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Byznet servis,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Únětická  182, 25262 Statenice, Černý Vůl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PetCenter CZ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 Čertous 2634/7, 19300 Praha Horní - Počernice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Plaček Pet Products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Revoluční 1381/III, 29001 Poděbrady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30.9.2026 6:07:49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