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F6D0F" Type="http://schemas.openxmlformats.org/officeDocument/2006/relationships/officeDocument" Target="/word/document.xml" /><Relationship Id="coreR27EF6D0F" Type="http://schemas.openxmlformats.org/package/2006/relationships/metadata/core-properties" Target="/docProps/core.xml" /><Relationship Id="customR27EF6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30.9.2026 1:43:52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586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B61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