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FDAEA" Type="http://schemas.openxmlformats.org/officeDocument/2006/relationships/officeDocument" Target="/word/document.xml" /><Relationship Id="coreR715FDAEA" Type="http://schemas.openxmlformats.org/package/2006/relationships/metadata/core-properties" Target="/docProps/core.xml" /><Relationship Id="customR715FD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18:30:09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C62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234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94D1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