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B5D95" Type="http://schemas.openxmlformats.org/officeDocument/2006/relationships/officeDocument" Target="/word/document.xml" /><Relationship Id="coreR746B5D95" Type="http://schemas.openxmlformats.org/package/2006/relationships/metadata/core-properties" Target="/docProps/core.xml" /><Relationship Id="customR746B5D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20.10.2026 10:52:57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66D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96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8EDD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