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B621B" Type="http://schemas.openxmlformats.org/officeDocument/2006/relationships/officeDocument" Target="/word/document.xml" /><Relationship Id="coreR1DB621B" Type="http://schemas.openxmlformats.org/package/2006/relationships/metadata/core-properties" Target="/docProps/core.xml" /><Relationship Id="customR1DB62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Průvodce/průvodkyně Prahou (kód: 65-028-N)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Průvodce turistů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27.08.2024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Průvodce/průvodkyně Prahou, 11.9.2026 18:46:18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International School of Tourism Jumages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Zenklova 24/54, 18000 Praha 8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Mezinárodní škola průvodců,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Na Kališti  566, 25301 Chýně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Prague City Tourism, a.s.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Žatecká 110/2, 11000 Praha 1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TYRKYS, škola kultury podnikání v cestovním ruchu 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 xml:space="preserve">Španělská  770/2,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Průvodce/průvodkyně Prahou, 11.9.2026 18:46:18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