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E6994C" Type="http://schemas.openxmlformats.org/officeDocument/2006/relationships/officeDocument" Target="/word/document.xml" /><Relationship Id="coreR3DE6994C" Type="http://schemas.openxmlformats.org/package/2006/relationships/metadata/core-properties" Target="/docProps/core.xml" /><Relationship Id="customR3DE699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dřevařských strojů a zařízení (kód: 33-035-H)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dřevařských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dřevařských strojů a zařízení, 30.9.2026 0:37:24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dřevařských strojů a zařízení (kód: 33-99-H/08)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dřevařských strojů a zařízení (kód: 33-035-H)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Obsluha dřevařských strojů a zařízení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dřevařských strojů a zařízení, 30.9.2026 0:37:24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