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F2BD5" Type="http://schemas.openxmlformats.org/officeDocument/2006/relationships/officeDocument" Target="/word/document.xml" /><Relationship Id="coreR7DDF2BD5" Type="http://schemas.openxmlformats.org/package/2006/relationships/metadata/core-properties" Target="/docProps/core.xml" /><Relationship Id="customR7DDF2B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20.10.2026 11:53:53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dřevařských strojů a zařízení (kód: 33-99-H/08)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dřevařských strojů a zařízení (kód: 33-035-H)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dřevařských strojů a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20.10.2026 11:53:53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