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D5853" Type="http://schemas.openxmlformats.org/officeDocument/2006/relationships/officeDocument" Target="/word/document.xml" /><Relationship Id="coreR694D5853" Type="http://schemas.openxmlformats.org/package/2006/relationships/metadata/core-properties" Target="/docProps/core.xml" /><Relationship Id="customR694D5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16:23:43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16:23:43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18.10.2026 16:23:43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