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F3742" Type="http://schemas.openxmlformats.org/officeDocument/2006/relationships/officeDocument" Target="/word/document.xml" /><Relationship Id="coreR4FDF3742" Type="http://schemas.openxmlformats.org/package/2006/relationships/metadata/core-properties" Target="/docProps/core.xml" /><Relationship Id="customR4FDF37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14:38:45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28.9.2026 14:38:45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