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23C5E" Type="http://schemas.openxmlformats.org/officeDocument/2006/relationships/officeDocument" Target="/word/document.xml" /><Relationship Id="coreR11D23C5E" Type="http://schemas.openxmlformats.org/package/2006/relationships/metadata/core-properties" Target="/docProps/core.xml" /><Relationship Id="customR11D23C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10:58:24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20.10.2026 10:58:24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