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852A4" Type="http://schemas.openxmlformats.org/officeDocument/2006/relationships/officeDocument" Target="/word/document.xml" /><Relationship Id="coreR70A852A4" Type="http://schemas.openxmlformats.org/package/2006/relationships/metadata/core-properties" Target="/docProps/core.xml" /><Relationship Id="customR70A85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7:38:51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20.10.2026 7:38:51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