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8DD26" Type="http://schemas.openxmlformats.org/officeDocument/2006/relationships/officeDocument" Target="/word/document.xml" /><Relationship Id="coreR2988DD26" Type="http://schemas.openxmlformats.org/package/2006/relationships/metadata/core-properties" Target="/docProps/core.xml" /><Relationship Id="customR2988DD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30.9.2026 0:39:16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