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53D76E" Type="http://schemas.openxmlformats.org/officeDocument/2006/relationships/officeDocument" Target="/word/document.xml" /><Relationship Id="coreR5A53D76E" Type="http://schemas.openxmlformats.org/package/2006/relationships/metadata/core-properties" Target="/docProps/core.xml" /><Relationship Id="customR5A53D7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modelář (kód: 21-037-M)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Slévárenský technik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metodice zpracování technologického postupu výroby modelového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při výrobě modelových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Technická příprava výroby modelových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slévárenské technologii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systémech a standardech jakosti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kontroly ekonomické výroby modelových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modelář, 30.9.2026 4:46:33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https://www.nsp.cz/jednotka-prace/slevarensky-technik-model#zdravotni-zpusobilost).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modelář, 30.9.2026 4:46:33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Jihomoravská armaturka,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KASI,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RGU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METOS,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sléváren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Slévárenský technik modelář, 30.9.2026 4:46:33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