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6D7B1A" Type="http://schemas.openxmlformats.org/officeDocument/2006/relationships/officeDocument" Target="/word/document.xml" /><Relationship Id="coreR66D7B1A" Type="http://schemas.openxmlformats.org/package/2006/relationships/metadata/core-properties" Target="/docProps/core.xml" /><Relationship Id="customR66D7B1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Slévárenský technik technolog / slévárenská technička technoložka (kód: 21-038-M)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Technolog výroby a zpracování kovů a jejich slitin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metodice zpracování slévárenského technologického postupu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Kontrola dodržování technologických postupů a bezpečnostních předpisů ve slévárenské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Řízení technologického úseku slévárenské výroby a vazeb výrobní činnosti ve slévárenské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Vedení slévárenské technologické dokumentace, archivace, změnové 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Operativní řízení kvality odlitků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kovových materiálech a slitinách pro výrobu odlitků a v jejich zkoušení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Využití systémů a standardů jakosti ve slévárenství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Orientace v ekonomice slévárenské výroby a v technických dodacích podmínkách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Slévárenský technik technolog / slévárenská technička technoložka, 20.10.2026 6:40:53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4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https://www.nsp.cz/jednotka-prace/slevarensky-technik-techn-6045#zdravotni-zpusobilost).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zajistí, aby při ověřování jednotlivých kompetencí byla každému uchazeči zadána alespoň jedna modelová situace z každého úseku slévárenského provozu - tedy z tavírny, formovny, čistírny.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musí být přítomen u zkoušky po celou dobu zkoušení uchazečů.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Slévárenský technik technolog / slévárenská technička technoložka, 20.10.2026 6:40:53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hutnictví, slévárenství a kovárenství,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sléváren ČR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METOS, v. o.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a VOŠ technická,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Slévárenský technik technolog / slévárenská technička technoložka, 20.10.2026 6:40:53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