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6769E" Type="http://schemas.openxmlformats.org/officeDocument/2006/relationships/officeDocument" Target="/word/document.xml" /><Relationship Id="coreR3C86769E" Type="http://schemas.openxmlformats.org/package/2006/relationships/metadata/core-properties" Target="/docProps/core.xml" /><Relationship Id="customR3C867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20.10.2026 12:51:23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20.10.2026 12:51:23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20.10.2026 12:51:23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