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FF9B6" Type="http://schemas.openxmlformats.org/officeDocument/2006/relationships/officeDocument" Target="/word/document.xml" /><Relationship Id="coreR771FF9B6" Type="http://schemas.openxmlformats.org/package/2006/relationships/metadata/core-properties" Target="/docProps/core.xml" /><Relationship Id="customR771FF9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smyčců, 30.9.2026 0:37:25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smyčců, 30.9.2026 0:37:25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