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07CDA" Type="http://schemas.openxmlformats.org/officeDocument/2006/relationships/officeDocument" Target="/word/document.xml" /><Relationship Id="coreR64807CDA" Type="http://schemas.openxmlformats.org/package/2006/relationships/metadata/core-properties" Target="/docProps/core.xml" /><Relationship Id="customR64807C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18.10.2026 16:34:38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18.10.2026 16:34:38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18.10.2026 16:34:38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