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538929" Type="http://schemas.openxmlformats.org/officeDocument/2006/relationships/officeDocument" Target="/word/document.xml" /><Relationship Id="coreR2B538929" Type="http://schemas.openxmlformats.org/package/2006/relationships/metadata/core-properties" Target="/docProps/core.xml" /><Relationship Id="customR2B5389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pro obchod, expedici a dopravu dříví (kód: 41-062-M)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pro obchod, expedici a dopravu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Optimální volba sortimentace a kvality surového dříví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vytěženého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expedice dříví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výroby sortimentů dříví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BOZP, PO a pracovních postupů v těžební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01.08.2013 do: 14.03.2020</w:t>
      </w:r>
    </w:p>
    <w:p>
      <w:pPr>
        <w:pStyle w:val="P21"/>
        <w:framePr w:w="7654" w:h="331" w:hRule="exact" w:wrap="none" w:vAnchor="page" w:hAnchor="margin" w:x="28" w:y="15940"/>
        <w:rPr>
          <w:rStyle w:val="C16"/>
          <w:rtl w:val="0"/>
        </w:rPr>
      </w:pPr>
      <w:r>
        <w:rPr>
          <w:rStyle w:val="C16"/>
          <w:rtl w:val="0"/>
        </w:rPr>
        <w:t>Lesní technik pro obchod, expedici a dopravu dříví, 30.9.2026 2:48:39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Optimální volba sortimentace a kvality surového dříví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Stanovit jakost dříví v porostu před započetím těžby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Navrhnout nejvhodnější sortimentace pro daný porost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Zatřídit vytěžené dříví do příslušných sortimentů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ověřením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kontrolu správnosti provedené sortimentace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Přejímka vytěženého dřeva</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Provést kontrolní měření vytěženého dříví</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Změřit hráně rovnaného dříví</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Popsat vyhotovení číselníku za vytěžený porost</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Organizace expedice dříví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Popsat způsoby zajištění odbytu dřevní hmoty</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a písemné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Popsat odvoz dříví k odběratelům dřevní hmoty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Ústní a písemné ověření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c) Vyjmenovat možné způsoby krátkodobého a dlouhodobého skladování dřevní hmoty</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Ústní ověření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Kontrola dodržování výroby sortimentů dříví</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a) Specifikovat podmínky pro výrobu konkrétních sortimentů</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Ústní a písemné ověření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b) Popsat kontrolu jakosti vyrobených sortimentů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pro obchod, expedici a dopravu dříví, 30.9.2026 2:48:39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BOZP, PO a pracovních postupů v těžební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eventuelně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Popsat první pomoc při náhlém onemocnění nebo úrazu</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pro obchod, expedici a dopravu dříví, 30.9.2026 2:48:39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teoretické a praktické. Praktickou část je nutné absolvovat v lesním porostu, či na lesním skladě, kde je možné ověřit dovednost měření a znalost sortimentace dříví. Teoretická část proběhne také v lesním porostu a v kancelářském zázemí lesního závodu.</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pro obchod, expedici a dopravu dříví, 30.9.2026 2:48:39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v oblasti lesnictví a alespoň 5 let odborné praxe v řídicích pozicích v oblasti lesní výroby, nebo ve funkci učitele odborných předmětů v oblasti lesnictví, z toho minimálně jeden rok v období posledních dvou let před podáním žádosti.</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248"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pomůcky,</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tabulky pro měření a kubírování dříví </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doporučená pravidla pro měření dříví </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s probíhající těžbou – dříví ležící na lokalitě „P“(pařez) a „OM“(odvozní místo)</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 pro obchod, expedici a dopravu dříví, 30.9.2026 2:48:39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Lesní technik pro obchod, expedici a dopravu dříví, 30.9.2026 2:48:39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Středočeský kraj – Odbor životního prostředí</w:t>
      </w:r>
    </w:p>
    <w:p>
      <w:pPr>
        <w:pStyle w:val="P21"/>
        <w:framePr w:w="7654" w:h="331" w:hRule="exact" w:wrap="none" w:vAnchor="page" w:hAnchor="margin" w:x="28" w:y="15940"/>
        <w:rPr>
          <w:rStyle w:val="C16"/>
          <w:rtl w:val="0"/>
        </w:rPr>
      </w:pPr>
      <w:r>
        <w:rPr>
          <w:rStyle w:val="C16"/>
          <w:rtl w:val="0"/>
        </w:rPr>
        <w:t>Lesní technik pro obchod, expedici a dopravu dříví, 30.9.2026 2:48:39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